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E0" w:rsidRDefault="003F6CE0" w:rsidP="003F6CE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F6CE0" w:rsidRPr="000B3822" w:rsidRDefault="003F6CE0" w:rsidP="003F6CE0">
      <w:pPr>
        <w:pStyle w:val="ac"/>
        <w:ind w:left="0"/>
        <w:jc w:val="right"/>
      </w:pPr>
      <w:r>
        <w:t>Приложение</w:t>
      </w:r>
      <w:r w:rsidR="009067EB">
        <w:t xml:space="preserve"> № 5</w:t>
      </w:r>
      <w:bookmarkStart w:id="0" w:name="_GoBack"/>
      <w:bookmarkEnd w:id="0"/>
      <w:r>
        <w:t xml:space="preserve"> </w:t>
      </w:r>
    </w:p>
    <w:p w:rsidR="003F6CE0" w:rsidRPr="000B3822" w:rsidRDefault="003F6CE0" w:rsidP="003F6CE0">
      <w:pPr>
        <w:pStyle w:val="ac"/>
        <w:ind w:left="0"/>
        <w:jc w:val="right"/>
      </w:pPr>
      <w:r w:rsidRPr="000B3822">
        <w:t>к приказу директора МБОУ «СОШ №</w:t>
      </w:r>
      <w:r>
        <w:t xml:space="preserve"> 6</w:t>
      </w:r>
      <w:r w:rsidRPr="000B3822">
        <w:t>»</w:t>
      </w:r>
    </w:p>
    <w:p w:rsidR="003F6CE0" w:rsidRPr="00807E6C" w:rsidRDefault="003F6CE0" w:rsidP="003F6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B382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06.09.2018 </w:t>
      </w:r>
      <w:r w:rsidRPr="000B3822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444</w:t>
      </w:r>
      <w:r w:rsidRPr="000B3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07E6C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</w:p>
    <w:p w:rsidR="003F6CE0" w:rsidRPr="00807E6C" w:rsidRDefault="003F6CE0" w:rsidP="003F6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07E6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3F6CE0" w:rsidRDefault="003F6CE0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F6314" w:rsidRPr="00822393" w:rsidRDefault="004F6314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2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организации и проведению школьного этапа всероссийской олимпиады школьников по общеобразовательным предметам</w:t>
      </w:r>
    </w:p>
    <w:p w:rsidR="004F6314" w:rsidRPr="00822393" w:rsidRDefault="004F6314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2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МБ</w:t>
      </w:r>
      <w:r w:rsidR="00B413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ОУ «СОШ №6</w:t>
      </w:r>
      <w:r w:rsidR="00822393" w:rsidRPr="00822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 г. Чебоксары в 2018-2019</w:t>
      </w:r>
      <w:r w:rsidRPr="00822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учебном году</w:t>
      </w:r>
    </w:p>
    <w:p w:rsidR="004F6314" w:rsidRPr="00822393" w:rsidRDefault="004F6314" w:rsidP="004F6314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314" w:rsidRPr="00822393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2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I. Общие требования </w:t>
      </w:r>
    </w:p>
    <w:p w:rsidR="004F6314" w:rsidRPr="00822393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proofErr w:type="gramStart"/>
      <w:r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Настоящие требования к организации и проведению школьного этапа всероссийской олимпиады школьников по общеобразовательным предметам н</w:t>
      </w:r>
      <w:r w:rsidR="00822393"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>а территории г. Чебоксары в 2018-2019</w:t>
      </w:r>
      <w:r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(далее – Требования) разработаны на основании Приказа Министерства образования и науки Российской Федерации (</w:t>
      </w:r>
      <w:proofErr w:type="spellStart"/>
      <w:r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России) от 18 ноября 2013 г. N 1252 "Об утверждении Порядка проведения всероссийской олимпиады школьников" (далее – Порядок), </w:t>
      </w:r>
      <w:r w:rsidR="00822393"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Порядком проведения всероссийской олимпиады школьников</w:t>
      </w:r>
      <w:proofErr w:type="gramEnd"/>
      <w:r w:rsidR="00822393"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="00822393"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утвержденным Министерством образования и науки России от 18 ноября 2013 года № 1252, с изменениями в приказ от 17 марта 2015 года № 249, от 17 декабря 2015 года №1488, от 17 ноября 2016 года №1435,    в соответствии с приказом управления образования администрации г. Чебоксары  № 792 от</w:t>
      </w:r>
      <w:r w:rsidR="00C66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2393"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>13.08.2018г. «О подготовке и проведении школьного этапа всероссийской олимпиады школьников в 2018-2019 учебном году</w:t>
      </w:r>
      <w:proofErr w:type="gramEnd"/>
      <w:r w:rsidR="00822393"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822393"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определяют правила проведения олимпиады школьников на школьном этапе всероссийской олимпиады школьников </w:t>
      </w:r>
      <w:proofErr w:type="gramStart"/>
      <w:r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общеобразовательным предметам, их организационно-методическое обеспечение и предназначены для организаторов школьного  этапа, осуществляющих необходимую работу в пунктах его проведения, методических комиссий, членов жюри, обеспечивающих проверку выполненных работ, и участников олимпиады.</w:t>
      </w:r>
      <w:r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F6314" w:rsidRPr="00822393" w:rsidRDefault="004F6314" w:rsidP="00E561A1">
      <w:pPr>
        <w:numPr>
          <w:ilvl w:val="1"/>
          <w:numId w:val="1"/>
        </w:numPr>
        <w:tabs>
          <w:tab w:val="clear" w:pos="1080"/>
        </w:tabs>
        <w:suppressAutoHyphens/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5-11 классов (далее - олимпиадные задания) и требованиям к организации и проведению школьного этапа всероссийской олимпиады школьников по каждому общеобразовательному предмету.</w:t>
      </w:r>
      <w:proofErr w:type="gramEnd"/>
    </w:p>
    <w:p w:rsidR="004F6314" w:rsidRPr="002C4E28" w:rsidRDefault="004F6314" w:rsidP="00E561A1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4F6314" w:rsidRPr="00822393" w:rsidRDefault="004F6314" w:rsidP="00E561A1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2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II. Сроки и место проведения школьного этапа всероссийской олимпиады школьников</w:t>
      </w:r>
    </w:p>
    <w:p w:rsidR="004F6314" w:rsidRPr="00822393" w:rsidRDefault="004F6314" w:rsidP="00E561A1">
      <w:pPr>
        <w:numPr>
          <w:ilvl w:val="1"/>
          <w:numId w:val="2"/>
        </w:numPr>
        <w:tabs>
          <w:tab w:val="clear" w:pos="1080"/>
        </w:tabs>
        <w:suppressAutoHyphens/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и места проведения школьного этапа Олимпиады по каждому общеобразовательному предмету устанавливаются приказом Управления образования. Срок окончания школьного этапа Олимпиады – 30 октября 201</w:t>
      </w:r>
      <w:r w:rsidR="00C6667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4F6314" w:rsidRPr="002C4E28" w:rsidRDefault="004F6314" w:rsidP="00E561A1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4F6314" w:rsidRPr="00822393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2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III. Участники олимпиады</w:t>
      </w:r>
    </w:p>
    <w:p w:rsidR="004F6314" w:rsidRPr="00B4131F" w:rsidRDefault="00C6667B" w:rsidP="00C6667B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4F6314" w:rsidRPr="00822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На школьном этапе Олимпиады на добровольной основе принимают </w:t>
      </w:r>
      <w:r w:rsidR="004F6314"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индивидуальное участие обучающиеся 5-11 классов организаций,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4F6314" w:rsidRPr="00B4131F" w:rsidRDefault="00C6667B" w:rsidP="00C6667B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3.2. </w:t>
      </w:r>
      <w:r w:rsidR="004F6314"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="004F6314"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 старших</w:t>
      </w:r>
      <w:proofErr w:type="gramEnd"/>
      <w:r w:rsidR="004F6314"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по отношению к тем, в которые они проходят обучение. В случае прохождения на последующие этапы Олимпиады данные </w:t>
      </w:r>
      <w:r w:rsidR="004F6314"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участники выполняют олимпиадные задания, разработанные для класса, который они выбрали на школьном этапе Олимпиады.</w:t>
      </w:r>
    </w:p>
    <w:p w:rsidR="004F6314" w:rsidRPr="00B4131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F6314" w:rsidRPr="00B4131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3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IV. Победители и призеры олимпиады школьного этапа всероссийской олимпиады школьников</w:t>
      </w:r>
    </w:p>
    <w:p w:rsidR="004F6314" w:rsidRPr="00B4131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Квоты победителей и призёров школьного этапа Олимпиады  всероссийской Олимпиады школьников по общеобразовательным предметам</w:t>
      </w:r>
      <w:proofErr w:type="gramStart"/>
      <w:r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F6314" w:rsidRPr="00B4131F" w:rsidRDefault="004F6314" w:rsidP="004F6314">
      <w:pPr>
        <w:suppressAutoHyphens/>
        <w:spacing w:after="0" w:line="200" w:lineRule="atLeast"/>
        <w:ind w:firstLine="58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4.1.1. Квота на количество победителей и призеров школьного этапа олимпиады </w:t>
      </w:r>
    </w:p>
    <w:p w:rsidR="004F6314" w:rsidRPr="00B4131F" w:rsidRDefault="004F6314" w:rsidP="004F6314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каждому общеобразовательному предмету составляет не более 25 % от общего количества участников олимпиады.</w:t>
      </w:r>
    </w:p>
    <w:p w:rsidR="004F6314" w:rsidRPr="00B4131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>4.1.2. Победителями школьного этапа Олимпиады могут быть признаны  участники школьного этапа Олимпиады при условии   успешного выполнения ими заданий и получении не менее</w:t>
      </w:r>
      <w:r w:rsidR="00822393"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>75% от максимального количества баллов, определенных муниципальной предметно-методической комиссией по конкретному общеобразовательному предмету.</w:t>
      </w:r>
    </w:p>
    <w:p w:rsidR="004F6314" w:rsidRPr="00B4131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413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4.1.3. </w:t>
      </w:r>
      <w:r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Призерами школьного этапа Олимпиады могут быть признаны следующие  за победителем участники, набравшие баллы, составляющие 50  и более процентов </w:t>
      </w:r>
      <w:proofErr w:type="gramStart"/>
      <w:r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 возможных, определенных настоящими Требованиями по конкретному общеобразовательному  предмету.</w:t>
      </w:r>
    </w:p>
    <w:p w:rsidR="004F6314" w:rsidRPr="00B4131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4.1.4. </w:t>
      </w:r>
      <w:r w:rsidRPr="00B413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При количестве участников в предметной олимпиаде менее 3 человек  победитель и призеры не определяются.</w:t>
      </w:r>
    </w:p>
    <w:p w:rsidR="004F6314" w:rsidRPr="00B4131F" w:rsidRDefault="004F6314" w:rsidP="004F6314">
      <w:pPr>
        <w:suppressAutoHyphens/>
        <w:spacing w:after="0" w:line="200" w:lineRule="atLeast"/>
        <w:ind w:firstLine="58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4.1.5.  При количестве участников в предметной олимпиаде от 3 до 10 </w:t>
      </w:r>
      <w:r w:rsidR="004A41C7"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человек присуждается</w:t>
      </w:r>
      <w:r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зависимости от результата одно призовое место – победитель или призер – на усмотрение жюри.</w:t>
      </w:r>
    </w:p>
    <w:p w:rsidR="004F6314" w:rsidRPr="00B4131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314" w:rsidRPr="00B4131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3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V.  Оргкомитет и жюри школьного этапа всероссийской олимпиады школьников</w:t>
      </w:r>
    </w:p>
    <w:p w:rsidR="004F6314" w:rsidRPr="00B4131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Для  проведения школьного этапа Олимпиады создаются оргкомитет и жюри.</w:t>
      </w:r>
    </w:p>
    <w:p w:rsidR="004F6314" w:rsidRPr="00B4131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31F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Оргкомитет школьного этапа Олимпиады: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5.2.1. Определяет организационно-технологическую модель  проведения школьного этапа Олимпиады;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5.2.2. </w:t>
      </w:r>
      <w:proofErr w:type="gramStart"/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Обеспечивает организацию и проведение школьного этапа  Олимпиады в соответствии с утверждёнными организатором  школьного этапа Олимпиады требованиями к проведению  школьного этапа Олимпиады по каждому общеобразовательному  предмету, Порядком проведения всероссийской олимпиады школьников и действующими на момент проведения Олимпиады  санитарно-эпидемиологическими требованиями к условиям и  организации обучения в организациях, осуществляющих 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5.2.3. Осуществляет кодирование (обезличивание) олимпиадных  работ участников школьного этапа Олимпиады;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5.2.4. Несёт ответственность за жизнь и здоровье участников  Олимпиады во время проведения школьного этапа Олимпиады.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5.3. Жюри школьного этапа Олимпиады: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5.3.1. Принимает для оценивания закодированные  (обезличенные) олимпиадные работы участников Олимпиады;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5.3.2. Оценивает выполненные олимпиадные задания в соответствии с утверждёнными критериями и методиками оценивания выполненных олимпиадных</w:t>
      </w:r>
      <w:r w:rsidRPr="002C4E2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заданий. Срок </w:t>
      </w:r>
      <w:r w:rsidR="00B07E8D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и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оценки работ участников –</w:t>
      </w:r>
      <w:r w:rsidR="00B07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два </w:t>
      </w:r>
      <w:r w:rsidR="00B07E8D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рабочих дня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 считая дня проведения Олимпиады;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5.3.3. Проводит с участниками Олимпиады анализ олимпиадных  заданий и их решений;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5.3.4. Осуществляет очно по запросу участника Олимпиады показ  выполненных им олимпиадных заданий;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5.3.5. Представляет результаты Олимпиады её участникам;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5.3.6. Рассматривает очно апелляции участников Олимпиады;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5.3.7. Определяет победителей и призёров Олимпиады на  основании рейтинга по каждому общеобразовательному предмету и в соответствии с квотой, установленной  организатором школьного этапа Олимпиады;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5.3.8. Оформляет и представляет организатору Олимпиады  результаты Олимпиады (протоколы) для их утверждения;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5.3.9. 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 предмету.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5.3.10. Состав жюри школьного этапа Олимпиады формируется из числа педагогических, научных и научно-педагогических  работников и утверждается приказом Управления образования. Состав жюри всех этапов Олимпиады должен  меняться не  менее чем на пятую часть от общего числа членов не реже  одного раза в пять лет.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 Организация и проведение школьного этапа всероссийской олимпиады школьников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  Материалы для проведения олимпиады направляются в образовательные учреждения по электронной почте на электронные адреса общеобразовательных учреждений в 14.00 за день проведения Олимпиады, а ключи ответов в день проведения Олимпиады в 15:00.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</w:t>
      </w:r>
      <w:proofErr w:type="gramStart"/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 началом школьного этапа представители оргкомитета обеспечивают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настоящими Требованиями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</w:t>
      </w:r>
      <w:proofErr w:type="gramEnd"/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" (далее - сеть "Интернет");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 Все участники Олимпиады перед началом школьного этапа проходят регистрацию. 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6.3. Каждому участнику Олимпиады должно быть предоставлено </w:t>
      </w:r>
      <w:r w:rsidR="00F32A1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отдельное рабочее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нормам.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6.4. 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6.5. </w:t>
      </w:r>
      <w:proofErr w:type="gramStart"/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выполнена только ручкой,</w:t>
      </w:r>
      <w:r w:rsidRPr="002C4E2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также о времени и месте ознакомления с результатами Олимпиады), сверяет</w:t>
      </w:r>
      <w:proofErr w:type="gramEnd"/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количество сидящих в аудитории с количеством участников в списках. Дежурные по аудитории не должны комментировать задания. 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6.6. Титульный лист бланка ответа на тесты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подписывается разборчивым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почерком с указанием Ф.И.О. участников в именительном падеже, на самом бланке пометки не допускаются.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6.7. Необходимо указать на доске время начала и время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окончания первого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тура.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6.8. Работы участников для проверки кодировать.  Кодировка и </w:t>
      </w:r>
      <w:proofErr w:type="spellStart"/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декодировка</w:t>
      </w:r>
      <w:proofErr w:type="spellEnd"/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 осуществляется представителем оргкомитета.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6.9. Во время проведения Олимпиады участники Олимпиады: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6.9.1. Должны соблюдать Порядок проведения всероссийской олимпиады школьников и настоящие Требования;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6.9.2. Должны следовать указаниям представителей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организатора Олимпиады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6.9.3. Не вправе общаться друг с другом, свободно перемещаться по аудитории;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6.9.4. Участники Олимпиады во время выполнения заданий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могут выходить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аудитории только в сопровождении Дежурного, при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этом запрещается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выносить из аудитории задания и бланки ответов.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6.9.5. </w:t>
      </w:r>
      <w:proofErr w:type="gramStart"/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Участникам Олимпиады запрещено иметь при себе и пользоваться справочной литературой и техническими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средствами, кроме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указанных в Требования к проведению Олимпиады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конкретному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предмету (приложение 1).</w:t>
      </w:r>
      <w:proofErr w:type="gramEnd"/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6.9.6. Участникам Олимпиады запрещено иметь при себе и пользоваться мобильными телефонами и иными средствами связи. При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нарушении указанного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требования, а также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требований, содержащихся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п.п</w:t>
      </w:r>
      <w:proofErr w:type="spellEnd"/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6.9.1. – 6.9.5. Требований,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 Олимпиады удаляется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аудитории без права участия в Олимпиаде по данному предмету в текущем учебном году.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VII. Процедура анализа и показа работ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7.1. Основная цель процедуры анализа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7.2. Анализ олимпиадных заданий школьного этапов может быть организован через информационно-телекоммуникационную сеть Интернет, путем размещения ответов на задания (решения заданий) на сайте школы.</w:t>
      </w:r>
    </w:p>
    <w:p w:rsidR="004F6314" w:rsidRPr="002C4E28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VIII. Порядок проведения апелляции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8.1.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8.2. Для проведения апелляции создается апелляционная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комиссия из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членов жюри (не менее трех человек).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8.3. Порядок проведения апелляции доводится до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участников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Олимпиады, сопровождающих их лиц перед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началом проведения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Олимпиады.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8.4. Критерии и методика оценивания олимпиадных заданий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могут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быть предметом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апелляции и пересмотру не подлежат.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8.5. Участнику Олимпиады, подавшему апелляцию, должна быть предоставлена возможность убедиться в том, что его работа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проверена и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оценена в соответствии с</w:t>
      </w:r>
      <w:r w:rsidRPr="002C4E2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критериями и методикой,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разработанными муниципальной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предметно-методической комиссией.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8.6.  В целях обеспечения права на объективное оценивание работы участники олимпиады вправе в течение 2 рабочих дней после вывешивания первичного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протокола подать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письменной форме апелляцию о несогласии с выставленными баллами жюри </w:t>
      </w:r>
      <w:r w:rsidRPr="00C255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(приложение 2)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8.7. Рассмотрение апелляции проводится с участием самого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участника Олимпиады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(или) в присутствии родителей (законных представителей) и с использованием </w:t>
      </w:r>
      <w:proofErr w:type="spellStart"/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видеофиксации</w:t>
      </w:r>
      <w:proofErr w:type="spellEnd"/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8.8. Решения апелляционной комиссии принимаются простым большинством голосов от списочного состава комиссии. В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случае равенства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голосов председатель комиссии имеет право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решающего голоса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Решения апелляционной комиссии являются окончательными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пересмотру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подлежат. По результатам рассмотрения апелляции жюри соответствующего этапа Олимпиады принимает решение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отклонении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апелляции и сохранении выставленных баллов или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удовлетворении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апелляции и корректировке баллов.</w:t>
      </w:r>
    </w:p>
    <w:p w:rsidR="004F6314" w:rsidRPr="00C2550F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8.9. Работа апелляционной комиссии оформляется протоколами, которые подписываются председателем и всеми членами комиссии.  Протоколы проведения апелляции передаются председателю жюри </w:t>
      </w:r>
      <w:r w:rsidR="00F971E0"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внесения</w:t>
      </w:r>
      <w:r w:rsidRPr="00C2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соответствующих изменений в отчетную документацию.</w:t>
      </w:r>
    </w:p>
    <w:p w:rsidR="004F6314" w:rsidRPr="002C4E28" w:rsidRDefault="004F6314" w:rsidP="004F6314">
      <w:pPr>
        <w:suppressAutoHyphens/>
        <w:spacing w:after="0" w:line="200" w:lineRule="atLeast"/>
        <w:ind w:firstLine="58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F6314" w:rsidRDefault="004F6314" w:rsidP="00763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4E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</w:t>
      </w:r>
      <w:r w:rsidRPr="00837C53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60555C" w:rsidRPr="0060555C" w:rsidRDefault="0060555C" w:rsidP="006055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555C">
        <w:rPr>
          <w:rFonts w:ascii="Times New Roman" w:eastAsia="Times New Roman" w:hAnsi="Times New Roman" w:cs="Times New Roman"/>
          <w:sz w:val="24"/>
          <w:szCs w:val="24"/>
        </w:rPr>
        <w:t xml:space="preserve">к приказу директора МБОУ </w:t>
      </w:r>
    </w:p>
    <w:p w:rsidR="0060555C" w:rsidRPr="0060555C" w:rsidRDefault="0060555C" w:rsidP="006055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55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«СОШ №</w:t>
      </w:r>
      <w:r w:rsidR="00F971E0" w:rsidRPr="0060555C">
        <w:rPr>
          <w:rFonts w:ascii="Times New Roman" w:eastAsia="Times New Roman" w:hAnsi="Times New Roman" w:cs="Times New Roman"/>
          <w:sz w:val="24"/>
          <w:szCs w:val="24"/>
        </w:rPr>
        <w:t xml:space="preserve">55» </w:t>
      </w:r>
      <w:proofErr w:type="spellStart"/>
      <w:r w:rsidR="00F971E0" w:rsidRPr="0060555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F971E0" w:rsidRPr="0060555C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F971E0" w:rsidRPr="0060555C">
        <w:rPr>
          <w:rFonts w:ascii="Times New Roman" w:eastAsia="Times New Roman" w:hAnsi="Times New Roman" w:cs="Times New Roman"/>
          <w:sz w:val="24"/>
          <w:szCs w:val="24"/>
        </w:rPr>
        <w:t>ебоксары</w:t>
      </w:r>
      <w:proofErr w:type="spellEnd"/>
    </w:p>
    <w:p w:rsidR="0060555C" w:rsidRPr="0060555C" w:rsidRDefault="0060555C" w:rsidP="006055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555C">
        <w:rPr>
          <w:rFonts w:ascii="Times New Roman" w:eastAsia="Times New Roman" w:hAnsi="Times New Roman" w:cs="Times New Roman"/>
          <w:sz w:val="24"/>
          <w:szCs w:val="24"/>
        </w:rPr>
        <w:tab/>
      </w:r>
      <w:r w:rsidRPr="0060555C">
        <w:rPr>
          <w:rFonts w:ascii="Times New Roman" w:eastAsia="Times New Roman" w:hAnsi="Times New Roman" w:cs="Times New Roman"/>
          <w:sz w:val="24"/>
          <w:szCs w:val="24"/>
        </w:rPr>
        <w:tab/>
      </w:r>
      <w:r w:rsidRPr="0060555C">
        <w:rPr>
          <w:rFonts w:ascii="Times New Roman" w:eastAsia="Times New Roman" w:hAnsi="Times New Roman" w:cs="Times New Roman"/>
          <w:sz w:val="24"/>
          <w:szCs w:val="24"/>
        </w:rPr>
        <w:tab/>
      </w:r>
      <w:r w:rsidRPr="0060555C">
        <w:rPr>
          <w:rFonts w:ascii="Times New Roman" w:eastAsia="Times New Roman" w:hAnsi="Times New Roman" w:cs="Times New Roman"/>
          <w:sz w:val="24"/>
          <w:szCs w:val="24"/>
        </w:rPr>
        <w:tab/>
      </w:r>
      <w:r w:rsidRPr="0060555C">
        <w:rPr>
          <w:rFonts w:ascii="Times New Roman" w:eastAsia="Times New Roman" w:hAnsi="Times New Roman" w:cs="Times New Roman"/>
          <w:sz w:val="24"/>
          <w:szCs w:val="24"/>
        </w:rPr>
        <w:tab/>
      </w:r>
      <w:r w:rsidRPr="0060555C">
        <w:rPr>
          <w:rFonts w:ascii="Times New Roman" w:eastAsia="Times New Roman" w:hAnsi="Times New Roman" w:cs="Times New Roman"/>
          <w:sz w:val="24"/>
          <w:szCs w:val="24"/>
        </w:rPr>
        <w:tab/>
      </w:r>
      <w:r w:rsidRPr="0060555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от 12.09.2018 г.  </w:t>
      </w:r>
      <w:r w:rsidRPr="00E97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CF63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253</w:t>
      </w:r>
      <w:r w:rsidRPr="00E97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-у</w:t>
      </w:r>
    </w:p>
    <w:p w:rsidR="0060555C" w:rsidRPr="0060555C" w:rsidRDefault="0060555C" w:rsidP="006055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EB3" w:rsidRDefault="004D4EB3" w:rsidP="004F6314">
      <w:pPr>
        <w:suppressAutoHyphens/>
        <w:spacing w:after="0" w:line="200" w:lineRule="atLeast"/>
        <w:ind w:firstLine="5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организации и проведению школьного этапа всероссийской олимпиады школьников по каждому общеобразовательному предмету </w:t>
      </w:r>
    </w:p>
    <w:p w:rsidR="004D4EB3" w:rsidRPr="004D4EB3" w:rsidRDefault="004D4EB3" w:rsidP="004F6314">
      <w:pPr>
        <w:suppressAutoHyphens/>
        <w:spacing w:after="0" w:line="200" w:lineRule="atLeast"/>
        <w:ind w:firstLine="5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МБОУ «СОШ №55» </w:t>
      </w:r>
      <w:proofErr w:type="spellStart"/>
      <w:r w:rsidRPr="004D4E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proofErr w:type="gramStart"/>
      <w:r w:rsidRPr="004D4E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.Ч</w:t>
      </w:r>
      <w:proofErr w:type="gramEnd"/>
      <w:r w:rsidRPr="004D4E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ебоксары</w:t>
      </w:r>
      <w:proofErr w:type="spellEnd"/>
      <w:r w:rsidR="004F6314" w:rsidRPr="004D4E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</w:t>
      </w:r>
    </w:p>
    <w:p w:rsidR="004F6314" w:rsidRPr="00837C53" w:rsidRDefault="004F6314" w:rsidP="004F6314">
      <w:pPr>
        <w:suppressAutoHyphens/>
        <w:spacing w:after="0" w:line="200" w:lineRule="atLeast"/>
        <w:ind w:firstLine="58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314" w:rsidRPr="004D4EB3" w:rsidRDefault="004F6314" w:rsidP="004F6314">
      <w:pPr>
        <w:suppressAutoHyphens/>
        <w:spacing w:after="0" w:line="200" w:lineRule="atLeast"/>
        <w:ind w:firstLine="58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Требования к процедуре проведения школьного этапа ВОШ по предметам</w:t>
      </w:r>
    </w:p>
    <w:p w:rsidR="004F6314" w:rsidRPr="004D4EB3" w:rsidRDefault="004F6314" w:rsidP="004F6314">
      <w:pPr>
        <w:suppressAutoHyphens/>
        <w:spacing w:after="0" w:line="200" w:lineRule="atLeast"/>
        <w:ind w:firstLine="58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Специальное оборудование, рекомендованное для проведения </w:t>
      </w:r>
    </w:p>
    <w:p w:rsidR="004F6314" w:rsidRPr="00837C53" w:rsidRDefault="004F6314" w:rsidP="004F6314">
      <w:pPr>
        <w:suppressAutoHyphens/>
        <w:spacing w:after="0" w:line="200" w:lineRule="atLeast"/>
        <w:ind w:firstLine="5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практического тура по ОБЖ</w:t>
      </w:r>
    </w:p>
    <w:p w:rsidR="004F6314" w:rsidRPr="004D4EB3" w:rsidRDefault="004F6314" w:rsidP="004F6314">
      <w:pPr>
        <w:suppressAutoHyphens/>
        <w:spacing w:after="0" w:line="200" w:lineRule="atLeast"/>
        <w:ind w:firstLine="588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</w:pPr>
      <w:r w:rsidRPr="004D4EB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 xml:space="preserve">При проведении испытаний по секции «Полоса выживания» </w:t>
      </w:r>
    </w:p>
    <w:p w:rsidR="004F6314" w:rsidRPr="004D4EB3" w:rsidRDefault="004F6314" w:rsidP="004F6314">
      <w:pPr>
        <w:suppressAutoHyphens/>
        <w:spacing w:after="0" w:line="200" w:lineRule="atLeast"/>
        <w:ind w:firstLine="588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</w:pPr>
      <w:r w:rsidRPr="004D4EB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 xml:space="preserve">(8-9 </w:t>
      </w:r>
      <w:proofErr w:type="spellStart"/>
      <w:r w:rsidRPr="004D4EB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>кл</w:t>
      </w:r>
      <w:proofErr w:type="spellEnd"/>
      <w:r w:rsidRPr="004D4EB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>.):</w:t>
      </w:r>
    </w:p>
    <w:p w:rsidR="004F6314" w:rsidRPr="004D4EB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58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Бревно гимнастическое.</w:t>
      </w:r>
    </w:p>
    <w:p w:rsidR="004F6314" w:rsidRPr="004D4EB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58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судейский </w:t>
      </w:r>
      <w:r w:rsidR="00F971E0"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открывающийся карабин</w:t>
      </w:r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, закреплённый на гимнастической стенке.</w:t>
      </w:r>
    </w:p>
    <w:p w:rsidR="004F6314" w:rsidRPr="004D4EB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58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2 карабина на верёвке.</w:t>
      </w:r>
    </w:p>
    <w:p w:rsidR="004F6314" w:rsidRPr="004D4EB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58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2 веревки по 10-15 м.</w:t>
      </w:r>
    </w:p>
    <w:p w:rsidR="004F6314" w:rsidRPr="004D4EB3" w:rsidRDefault="004F6314" w:rsidP="004F6314">
      <w:pPr>
        <w:suppressAutoHyphens/>
        <w:spacing w:after="0" w:line="200" w:lineRule="atLeast"/>
        <w:ind w:firstLine="588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</w:pPr>
      <w:r w:rsidRPr="004D4EB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 xml:space="preserve">При проведении испытаний по секции «Действия в чрезвычайных ситуациях» </w:t>
      </w:r>
    </w:p>
    <w:p w:rsidR="004F6314" w:rsidRPr="004D4EB3" w:rsidRDefault="004F6314" w:rsidP="004F6314">
      <w:pPr>
        <w:suppressAutoHyphens/>
        <w:spacing w:after="0" w:line="200" w:lineRule="atLeast"/>
        <w:ind w:firstLine="588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</w:pPr>
      <w:r w:rsidRPr="004D4EB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 xml:space="preserve">(8-9 </w:t>
      </w:r>
      <w:proofErr w:type="spellStart"/>
      <w:r w:rsidRPr="004D4EB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>кл</w:t>
      </w:r>
      <w:proofErr w:type="spellEnd"/>
      <w:r w:rsidRPr="004D4EB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>.):</w:t>
      </w:r>
    </w:p>
    <w:p w:rsidR="004F6314" w:rsidRPr="00837C5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58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1. Рекомендуемое </w:t>
      </w:r>
      <w:r w:rsidRPr="004D4EB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место проведения – спортивный зал. Минимальная требуемая площадь проведения этапа</w:t>
      </w:r>
      <w:r w:rsidRPr="00837C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по двум дорожкам (направления) – 15х25м, (длина условной дорожки 15м, ширина одной условной дорожки – 3м, расстояние между дорожками 1м).</w:t>
      </w:r>
    </w:p>
    <w:p w:rsidR="004F6314" w:rsidRPr="00837C5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58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837C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2 </w:t>
      </w:r>
      <w:proofErr w:type="gramStart"/>
      <w:r w:rsidRPr="00837C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гимнастических</w:t>
      </w:r>
      <w:proofErr w:type="gramEnd"/>
      <w:r w:rsidRPr="00837C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мата.</w:t>
      </w:r>
    </w:p>
    <w:p w:rsidR="004F6314" w:rsidRPr="00837C5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58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Pr="00837C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 стула.</w:t>
      </w:r>
    </w:p>
    <w:p w:rsidR="004F6314" w:rsidRPr="00837C5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58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837C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Противогаз.</w:t>
      </w:r>
    </w:p>
    <w:p w:rsidR="004F6314" w:rsidRPr="00837C5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58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Pr="00837C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Огнетушитель ОП-5.</w:t>
      </w:r>
    </w:p>
    <w:p w:rsidR="004F6314" w:rsidRPr="00837C5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58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>6. Огнетушитель углекислотный ОУ-5.</w:t>
      </w:r>
    </w:p>
    <w:p w:rsidR="004F6314" w:rsidRPr="00837C5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58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>7. Защитные перчатки.</w:t>
      </w:r>
    </w:p>
    <w:p w:rsidR="004F6314" w:rsidRPr="00837C5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58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8. Спасательный</w:t>
      </w:r>
      <w:r w:rsidRPr="00837C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«конец Александрова».</w:t>
      </w:r>
    </w:p>
    <w:p w:rsidR="004F6314" w:rsidRPr="00837C5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58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>9. Разметка с фишками.</w:t>
      </w:r>
    </w:p>
    <w:p w:rsidR="004F6314" w:rsidRPr="00837C5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58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10. </w:t>
      </w: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Рамка очага возгорания.</w:t>
      </w:r>
    </w:p>
    <w:p w:rsidR="004F6314" w:rsidRPr="00837C5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58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11. </w:t>
      </w: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Электроприбор.</w:t>
      </w:r>
    </w:p>
    <w:p w:rsidR="004F6314" w:rsidRPr="00837C5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58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>12. Надпись «Электроприбор находится под напряжением».</w:t>
      </w:r>
    </w:p>
    <w:p w:rsidR="004F6314" w:rsidRPr="00837C5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58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 </w:t>
      </w:r>
      <w:r w:rsidRPr="00837C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Секундомер.</w:t>
      </w:r>
    </w:p>
    <w:p w:rsidR="004F6314" w:rsidRPr="004D4EB3" w:rsidRDefault="004F6314" w:rsidP="004F6314">
      <w:pPr>
        <w:suppressAutoHyphens/>
        <w:spacing w:after="0" w:line="200" w:lineRule="atLeast"/>
        <w:ind w:firstLine="588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</w:pPr>
      <w:r w:rsidRPr="004D4EB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 xml:space="preserve">При проведении испытаний по секции «Полоса выживания» </w:t>
      </w:r>
    </w:p>
    <w:p w:rsidR="004F6314" w:rsidRPr="004D4EB3" w:rsidRDefault="004F6314" w:rsidP="004F6314">
      <w:pPr>
        <w:suppressAutoHyphens/>
        <w:spacing w:after="0" w:line="200" w:lineRule="atLeast"/>
        <w:ind w:firstLine="588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</w:pPr>
      <w:r w:rsidRPr="004D4EB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 xml:space="preserve">(10-11 </w:t>
      </w:r>
      <w:proofErr w:type="spellStart"/>
      <w:r w:rsidRPr="004D4EB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>кл</w:t>
      </w:r>
      <w:proofErr w:type="spellEnd"/>
      <w:r w:rsidRPr="004D4EB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>.):</w:t>
      </w:r>
    </w:p>
    <w:p w:rsidR="004F6314" w:rsidRPr="004D4EB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552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1. </w:t>
      </w:r>
      <w:r w:rsidRPr="004D4EB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Бруски, имитирующие бревна, длиной не менее 50 см или карандаши длиной 5-20 см.</w:t>
      </w:r>
    </w:p>
    <w:p w:rsidR="004F6314" w:rsidRPr="004D4EB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55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 </w:t>
      </w:r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7 веревок.</w:t>
      </w:r>
    </w:p>
    <w:p w:rsidR="004F6314" w:rsidRPr="004D4EB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55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Карточки с названием узлов.</w:t>
      </w:r>
    </w:p>
    <w:p w:rsidR="004F6314" w:rsidRPr="004D4EB3" w:rsidRDefault="004F6314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</w:pPr>
      <w:r w:rsidRPr="004D4EB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>При проведении испытаний по секции «Основы военной службы»</w:t>
      </w:r>
    </w:p>
    <w:p w:rsidR="004F6314" w:rsidRPr="004D4EB3" w:rsidRDefault="004F6314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</w:pPr>
      <w:r w:rsidRPr="004D4EB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 xml:space="preserve"> (10-11 </w:t>
      </w:r>
      <w:proofErr w:type="spellStart"/>
      <w:r w:rsidRPr="004D4EB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>кл</w:t>
      </w:r>
      <w:proofErr w:type="spellEnd"/>
      <w:r w:rsidRPr="004D4EB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>.):</w:t>
      </w:r>
    </w:p>
    <w:p w:rsidR="004F6314" w:rsidRPr="00837C5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6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1. </w:t>
      </w:r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Пневматическая винтовка с открытым</w:t>
      </w: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прицелом.</w:t>
      </w:r>
    </w:p>
    <w:p w:rsidR="004F6314" w:rsidRPr="00837C5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61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>2. 5 пуль</w:t>
      </w:r>
      <w:r w:rsidRPr="00837C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4F6314" w:rsidRPr="00837C5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6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>3. Мишени №8.</w:t>
      </w:r>
    </w:p>
    <w:p w:rsidR="004F6314" w:rsidRPr="00837C5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612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837C5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>Стол для разборки и  модели массогабаритной автомата (АКМ, АК-74).</w:t>
      </w:r>
    </w:p>
    <w:p w:rsidR="004F6314" w:rsidRPr="00837C53" w:rsidRDefault="004F6314" w:rsidP="004F6314">
      <w:pPr>
        <w:numPr>
          <w:ilvl w:val="0"/>
          <w:numId w:val="4"/>
        </w:numPr>
        <w:suppressAutoHyphens/>
        <w:spacing w:after="0" w:line="200" w:lineRule="atLeast"/>
        <w:ind w:firstLine="612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Pr="00837C53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>Автомат АКМ, АК-74.</w:t>
      </w:r>
    </w:p>
    <w:p w:rsidR="008B33AA" w:rsidRDefault="008B33AA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F6314" w:rsidRPr="004D4EB3" w:rsidRDefault="004F6314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Специальное оборудование, рекомендованное для проведения </w:t>
      </w:r>
    </w:p>
    <w:p w:rsidR="004F6314" w:rsidRPr="004D4EB3" w:rsidRDefault="004F6314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практического тура по физической культуре.</w:t>
      </w:r>
    </w:p>
    <w:p w:rsidR="004F6314" w:rsidRPr="004D4EB3" w:rsidRDefault="004F6314" w:rsidP="004F6314">
      <w:pPr>
        <w:numPr>
          <w:ilvl w:val="0"/>
          <w:numId w:val="5"/>
        </w:numPr>
        <w:suppressAutoHyphens/>
        <w:spacing w:after="0" w:line="200" w:lineRule="atLeas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4D4EB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 xml:space="preserve"> При проведении испытаний по гимнастике:</w:t>
      </w:r>
    </w:p>
    <w:p w:rsidR="004F6314" w:rsidRPr="004D4EB3" w:rsidRDefault="004F6314" w:rsidP="004F6314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1. Гимнастические маты.</w:t>
      </w:r>
    </w:p>
    <w:p w:rsidR="004F6314" w:rsidRPr="00837C53" w:rsidRDefault="004F6314" w:rsidP="004F6314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>2. Акробатическая дорожка не менее 12 метров, вокруг которой должна иметься зона безопасности шириной не менее 1,5 метров, полностью свободная от посторонних предметов.</w:t>
      </w:r>
    </w:p>
    <w:p w:rsidR="004F6314" w:rsidRPr="004D4EB3" w:rsidRDefault="004F6314" w:rsidP="004F6314">
      <w:pPr>
        <w:numPr>
          <w:ilvl w:val="0"/>
          <w:numId w:val="4"/>
        </w:numPr>
        <w:suppressAutoHyphens/>
        <w:spacing w:after="0" w:line="200" w:lineRule="atLeast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</w:pPr>
      <w:r w:rsidRPr="004D4EB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ar-SA"/>
        </w:rPr>
        <w:t>При проведении испытаний по баскетболу:</w:t>
      </w:r>
    </w:p>
    <w:p w:rsidR="004F6314" w:rsidRPr="00837C53" w:rsidRDefault="004F6314" w:rsidP="004F6314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1. площадка со специальной разметкой для игры в баскетбол</w:t>
      </w: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>; вокруг площадки должна иметься зона безопасности шириной не менее 1 метра, полностью свободная от посторонних предметов.</w:t>
      </w:r>
    </w:p>
    <w:p w:rsidR="004F6314" w:rsidRPr="00837C53" w:rsidRDefault="004F6314" w:rsidP="004F6314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>2. Баскетбольные мячи.</w:t>
      </w:r>
    </w:p>
    <w:p w:rsidR="004F6314" w:rsidRPr="00837C53" w:rsidRDefault="004F6314" w:rsidP="004F6314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Фишки (стойки). </w:t>
      </w:r>
    </w:p>
    <w:p w:rsidR="004F6314" w:rsidRPr="00837C53" w:rsidRDefault="004F6314" w:rsidP="004F6314">
      <w:pPr>
        <w:suppressAutoHyphens/>
        <w:spacing w:after="0" w:line="200" w:lineRule="atLeast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Специальное оборудование, рекомендованное для проведения</w:t>
      </w:r>
    </w:p>
    <w:p w:rsidR="004F6314" w:rsidRPr="00837C53" w:rsidRDefault="004F6314" w:rsidP="004F6314">
      <w:pPr>
        <w:suppressAutoHyphens/>
        <w:spacing w:after="0" w:line="200" w:lineRule="atLeast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школьного этапа олимпиады</w:t>
      </w:r>
    </w:p>
    <w:p w:rsidR="004F6314" w:rsidRPr="00837C53" w:rsidRDefault="004F6314" w:rsidP="004F6314">
      <w:pPr>
        <w:suppressAutoHyphens/>
        <w:spacing w:after="0" w:line="200" w:lineRule="atLeast"/>
        <w:ind w:firstLine="62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физика - </w:t>
      </w:r>
      <w:r w:rsidRPr="00837C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циркуль, транспортир, линейка, ластик и непрограммируемый калькулятор;</w:t>
      </w:r>
    </w:p>
    <w:p w:rsidR="004F6314" w:rsidRPr="00837C53" w:rsidRDefault="004F6314" w:rsidP="004F6314">
      <w:pPr>
        <w:suppressAutoHyphens/>
        <w:spacing w:after="0" w:line="200" w:lineRule="atLeast"/>
        <w:ind w:firstLine="6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химия - периодическая система химических элементов Д.И. Менделеева, таблица растворимости, электрохимический ряд </w:t>
      </w:r>
      <w:r w:rsidR="00B07E8D" w:rsidRPr="00837C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напряжения</w:t>
      </w:r>
      <w:r w:rsidRPr="00837C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металлов и непрограммируемый калькулятор;</w:t>
      </w:r>
    </w:p>
    <w:p w:rsidR="004F6314" w:rsidRPr="00837C53" w:rsidRDefault="004F6314" w:rsidP="004F6314">
      <w:pPr>
        <w:suppressAutoHyphens/>
        <w:spacing w:after="0" w:line="200" w:lineRule="atLeast"/>
        <w:ind w:firstLine="6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астрономия - </w:t>
      </w:r>
      <w:r w:rsidR="00837C53" w:rsidRPr="00837C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карандаш, линейка</w:t>
      </w:r>
      <w:r w:rsidRPr="00837C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ластик, непрограммируемый калькулятор и справочная информация: основные физические и астрономические постоянные, данные о Солнце, данные о Земле, данные о Луне, физические характеристики Солнца и планет, характеристики орбит планет, характеристики некоторых спутников планет, формулы приближенного вычисления;</w:t>
      </w:r>
    </w:p>
    <w:p w:rsidR="004F6314" w:rsidRPr="00837C53" w:rsidRDefault="004F6314" w:rsidP="004F6314">
      <w:pPr>
        <w:suppressAutoHyphens/>
        <w:spacing w:after="0" w:line="200" w:lineRule="atLeast"/>
        <w:ind w:firstLine="624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информатика и ИКТ - с целью </w:t>
      </w:r>
      <w:r w:rsidR="00F971E0" w:rsidRPr="00837C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подготовки,</w:t>
      </w:r>
      <w:r w:rsidRPr="00837C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учащихся к муниципальному этапу </w:t>
      </w:r>
      <w:r w:rsidR="00F971E0" w:rsidRPr="00837C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проведение Олимпиады</w:t>
      </w:r>
      <w:r w:rsidRPr="00837C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на школьном этапе предусматривается проверка решений участников в автоматическом режиме с использованием специализированной программной системы проведения соревнований </w:t>
      </w:r>
      <w:r w:rsidRPr="00837C5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ar-SA"/>
        </w:rPr>
        <w:t>EXECUTOR</w:t>
      </w:r>
      <w:r w:rsidRPr="00837C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. Муниципальная </w:t>
      </w:r>
      <w:r w:rsidRPr="00837C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 xml:space="preserve">предметно-методическая комиссия определила состав программного обеспечения для языков программирования </w:t>
      </w:r>
      <w:r w:rsidRPr="00837C53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en-US" w:eastAsia="ar-SA"/>
        </w:rPr>
        <w:t>Delphi</w:t>
      </w:r>
      <w:r w:rsidRPr="00837C53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ar-SA"/>
        </w:rPr>
        <w:t xml:space="preserve">7; </w:t>
      </w:r>
      <w:r w:rsidRPr="00837C53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en-US" w:eastAsia="ar-SA"/>
        </w:rPr>
        <w:t>Pascal</w:t>
      </w:r>
      <w:r w:rsidRPr="00837C53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ar-SA"/>
        </w:rPr>
        <w:t xml:space="preserve"> 7.0;  </w:t>
      </w:r>
      <w:r w:rsidRPr="00837C53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en-US" w:eastAsia="ar-SA"/>
        </w:rPr>
        <w:t>Basic</w:t>
      </w:r>
      <w:r w:rsidRPr="00837C53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ar-SA"/>
        </w:rPr>
        <w:t xml:space="preserve"> 4.5. В </w:t>
      </w:r>
      <w:proofErr w:type="gramStart"/>
      <w:r w:rsidRPr="00837C53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ar-SA"/>
        </w:rPr>
        <w:t>связи</w:t>
      </w:r>
      <w:proofErr w:type="gramEnd"/>
      <w:r w:rsidRPr="00837C53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ar-SA"/>
        </w:rPr>
        <w:t xml:space="preserve"> с чем для участников Олимпиады необходим </w:t>
      </w:r>
      <w:r w:rsidRPr="00837C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персональный компьютер с доступом в интернет, с наличием  языков программирования </w:t>
      </w:r>
      <w:r w:rsidRPr="00837C53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en-US" w:eastAsia="ar-SA"/>
        </w:rPr>
        <w:t>Delphi</w:t>
      </w:r>
      <w:r w:rsidRPr="00837C53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ar-SA"/>
        </w:rPr>
        <w:t xml:space="preserve">7; </w:t>
      </w:r>
      <w:r w:rsidRPr="00837C53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en-US" w:eastAsia="ar-SA"/>
        </w:rPr>
        <w:t>Pascal</w:t>
      </w:r>
      <w:r w:rsidRPr="00837C53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ar-SA"/>
        </w:rPr>
        <w:t xml:space="preserve"> 7.0;  </w:t>
      </w:r>
      <w:r w:rsidRPr="00837C53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val="en-US" w:eastAsia="ar-SA"/>
        </w:rPr>
        <w:t>Basic</w:t>
      </w:r>
      <w:r w:rsidRPr="00837C53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ar-SA"/>
        </w:rPr>
        <w:t xml:space="preserve"> 4.5. </w:t>
      </w:r>
    </w:p>
    <w:p w:rsidR="004F6314" w:rsidRPr="00837C53" w:rsidRDefault="004F6314" w:rsidP="004F6314">
      <w:pPr>
        <w:suppressAutoHyphens/>
        <w:spacing w:after="0" w:line="20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иностранные язык</w:t>
      </w:r>
      <w:proofErr w:type="gramStart"/>
      <w:r w:rsidRPr="00837C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и(</w:t>
      </w:r>
      <w:proofErr w:type="gramEnd"/>
      <w:r w:rsidRPr="00837C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английский язык и немецкий язык) - </w:t>
      </w: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колонки и компьютер или аудио-плеер для воспроизведения аудио файлов;</w:t>
      </w:r>
    </w:p>
    <w:p w:rsidR="004F6314" w:rsidRPr="00837C53" w:rsidRDefault="004F6314" w:rsidP="004F6314">
      <w:pPr>
        <w:suppressAutoHyphens/>
        <w:spacing w:after="0" w:line="20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география — </w:t>
      </w: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карандаш, линейка;</w:t>
      </w:r>
    </w:p>
    <w:p w:rsidR="004F6314" w:rsidRPr="00837C53" w:rsidRDefault="004F6314" w:rsidP="004F6314">
      <w:pPr>
        <w:suppressAutoHyphens/>
        <w:spacing w:after="0" w:line="20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C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технология -</w:t>
      </w:r>
      <w:r w:rsidRPr="00837C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школы.</w:t>
      </w:r>
    </w:p>
    <w:p w:rsidR="008B33AA" w:rsidRDefault="008B33AA" w:rsidP="008B33A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B33AA" w:rsidRPr="004D4EB3" w:rsidRDefault="008B33AA" w:rsidP="008B33A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Образец заявления на апелляцию о не</w:t>
      </w:r>
      <w:r w:rsidRPr="004D4E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согласии с результатами олимпиады </w:t>
      </w:r>
    </w:p>
    <w:p w:rsidR="008B33AA" w:rsidRDefault="008B33AA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314" w:rsidRPr="004D4EB3" w:rsidRDefault="004F6314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Председателю жюри школьного этапа</w:t>
      </w:r>
    </w:p>
    <w:p w:rsidR="004F6314" w:rsidRPr="004D4EB3" w:rsidRDefault="004F6314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всероссийской </w:t>
      </w:r>
      <w:r w:rsidR="00F971E0"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олимпиады школьников</w:t>
      </w:r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</w:p>
    <w:p w:rsidR="004F6314" w:rsidRPr="004D4EB3" w:rsidRDefault="004F6314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</w:t>
      </w:r>
    </w:p>
    <w:p w:rsidR="004F6314" w:rsidRPr="004D4EB3" w:rsidRDefault="004F6314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ученика ______ класса МБОУ «СОШ №</w:t>
      </w:r>
      <w:r w:rsidR="00F971E0"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55» </w:t>
      </w:r>
      <w:proofErr w:type="spellStart"/>
      <w:r w:rsidR="00F971E0"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="00F971E0"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.Ч</w:t>
      </w:r>
      <w:proofErr w:type="gramEnd"/>
      <w:r w:rsidR="00F971E0"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ебоксары</w:t>
      </w:r>
      <w:proofErr w:type="spellEnd"/>
    </w:p>
    <w:p w:rsidR="004F6314" w:rsidRPr="004D4EB3" w:rsidRDefault="004F6314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(Ф.И.О. ученика)</w:t>
      </w:r>
    </w:p>
    <w:p w:rsidR="004F6314" w:rsidRPr="004D4EB3" w:rsidRDefault="004F6314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314" w:rsidRPr="004D4EB3" w:rsidRDefault="004F6314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Апелляция о несогласии с результатами олимпиады </w:t>
      </w:r>
    </w:p>
    <w:p w:rsidR="008B33AA" w:rsidRDefault="008B33AA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F6314" w:rsidRPr="004D4EB3" w:rsidRDefault="004F6314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Заявление</w:t>
      </w:r>
    </w:p>
    <w:p w:rsidR="004F6314" w:rsidRPr="004D4EB3" w:rsidRDefault="004F6314" w:rsidP="004F6314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пересмотреть мои результаты олимпиады </w:t>
      </w:r>
      <w:proofErr w:type="gramStart"/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 </w:t>
      </w:r>
    </w:p>
    <w:p w:rsidR="004F6314" w:rsidRPr="004D4EB3" w:rsidRDefault="004F6314" w:rsidP="004F6314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(предмет)</w:t>
      </w:r>
    </w:p>
    <w:p w:rsidR="004F6314" w:rsidRPr="004D4EB3" w:rsidRDefault="004F6314" w:rsidP="004F6314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 как, по моему мнению, данные мною ответы на задания были оценены неверно.</w:t>
      </w:r>
    </w:p>
    <w:p w:rsidR="004F6314" w:rsidRPr="004D4EB3" w:rsidRDefault="004F6314" w:rsidP="004F6314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314" w:rsidRPr="004D4EB3" w:rsidRDefault="004F6314" w:rsidP="004F6314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>/__________________/____________________________________/</w:t>
      </w:r>
    </w:p>
    <w:p w:rsidR="004F6314" w:rsidRPr="004D4EB3" w:rsidRDefault="004F6314" w:rsidP="004F6314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подпись                                            ФИО ученика</w:t>
      </w:r>
    </w:p>
    <w:p w:rsidR="004F6314" w:rsidRPr="004D4EB3" w:rsidRDefault="004F6314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314" w:rsidRPr="004D4EB3" w:rsidRDefault="004F6314" w:rsidP="004F6314">
      <w:pPr>
        <w:spacing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EB3">
        <w:rPr>
          <w:rFonts w:ascii="Times New Roman" w:eastAsia="Times New Roman" w:hAnsi="Times New Roman" w:cs="Times New Roman"/>
          <w:sz w:val="24"/>
          <w:szCs w:val="24"/>
        </w:rPr>
        <w:t>«_____» _____________ 20____ г.</w:t>
      </w:r>
    </w:p>
    <w:p w:rsidR="004F6314" w:rsidRPr="00763EED" w:rsidRDefault="004F6314" w:rsidP="004D4EB3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E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3  </w:t>
      </w:r>
    </w:p>
    <w:p w:rsidR="0060555C" w:rsidRPr="0060555C" w:rsidRDefault="0060555C" w:rsidP="00F70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55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приказу директора МБОУ </w:t>
      </w:r>
    </w:p>
    <w:p w:rsidR="0060555C" w:rsidRPr="0060555C" w:rsidRDefault="0060555C" w:rsidP="00F70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55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«СОШ №</w:t>
      </w:r>
      <w:r w:rsidR="00F70CB8" w:rsidRPr="0060555C">
        <w:rPr>
          <w:rFonts w:ascii="Times New Roman" w:eastAsia="Times New Roman" w:hAnsi="Times New Roman" w:cs="Times New Roman"/>
          <w:sz w:val="24"/>
          <w:szCs w:val="24"/>
        </w:rPr>
        <w:t xml:space="preserve">55» </w:t>
      </w:r>
      <w:proofErr w:type="spellStart"/>
      <w:r w:rsidR="00F70CB8" w:rsidRPr="0060555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F70CB8" w:rsidRPr="0060555C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F70CB8" w:rsidRPr="0060555C">
        <w:rPr>
          <w:rFonts w:ascii="Times New Roman" w:eastAsia="Times New Roman" w:hAnsi="Times New Roman" w:cs="Times New Roman"/>
          <w:sz w:val="24"/>
          <w:szCs w:val="24"/>
        </w:rPr>
        <w:t>ебоксары</w:t>
      </w:r>
      <w:proofErr w:type="spellEnd"/>
    </w:p>
    <w:p w:rsidR="0060555C" w:rsidRPr="00E976E2" w:rsidRDefault="0060555C" w:rsidP="00F70C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555C">
        <w:rPr>
          <w:rFonts w:ascii="Times New Roman" w:eastAsia="Times New Roman" w:hAnsi="Times New Roman" w:cs="Times New Roman"/>
          <w:sz w:val="24"/>
          <w:szCs w:val="24"/>
        </w:rPr>
        <w:tab/>
      </w:r>
      <w:r w:rsidRPr="0060555C">
        <w:rPr>
          <w:rFonts w:ascii="Times New Roman" w:eastAsia="Times New Roman" w:hAnsi="Times New Roman" w:cs="Times New Roman"/>
          <w:sz w:val="24"/>
          <w:szCs w:val="24"/>
        </w:rPr>
        <w:tab/>
      </w:r>
      <w:r w:rsidRPr="0060555C">
        <w:rPr>
          <w:rFonts w:ascii="Times New Roman" w:eastAsia="Times New Roman" w:hAnsi="Times New Roman" w:cs="Times New Roman"/>
          <w:sz w:val="24"/>
          <w:szCs w:val="24"/>
        </w:rPr>
        <w:tab/>
      </w:r>
      <w:r w:rsidRPr="0060555C">
        <w:rPr>
          <w:rFonts w:ascii="Times New Roman" w:eastAsia="Times New Roman" w:hAnsi="Times New Roman" w:cs="Times New Roman"/>
          <w:sz w:val="24"/>
          <w:szCs w:val="24"/>
        </w:rPr>
        <w:tab/>
      </w:r>
      <w:r w:rsidRPr="0060555C">
        <w:rPr>
          <w:rFonts w:ascii="Times New Roman" w:eastAsia="Times New Roman" w:hAnsi="Times New Roman" w:cs="Times New Roman"/>
          <w:sz w:val="24"/>
          <w:szCs w:val="24"/>
        </w:rPr>
        <w:tab/>
      </w:r>
      <w:r w:rsidRPr="0060555C">
        <w:rPr>
          <w:rFonts w:ascii="Times New Roman" w:eastAsia="Times New Roman" w:hAnsi="Times New Roman" w:cs="Times New Roman"/>
          <w:sz w:val="24"/>
          <w:szCs w:val="24"/>
        </w:rPr>
        <w:tab/>
      </w:r>
      <w:r w:rsidRPr="0060555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от 12.09.2018 г.</w:t>
      </w:r>
      <w:r w:rsidRPr="002C4E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E97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CF63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253</w:t>
      </w:r>
      <w:r w:rsidRPr="00E97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-у</w:t>
      </w:r>
    </w:p>
    <w:p w:rsidR="004F6314" w:rsidRPr="00763EED" w:rsidRDefault="004F6314" w:rsidP="00F70CB8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314" w:rsidRPr="00763EED" w:rsidRDefault="004F6314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63E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Состав оргкомитета школьного этапа всероссийской олимпиады школьников по об</w:t>
      </w:r>
      <w:r w:rsidR="00763EED" w:rsidRPr="00763E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щеобразовательным предметам 2018-2019</w:t>
      </w:r>
      <w:r w:rsidRPr="00763E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учебного года </w:t>
      </w:r>
    </w:p>
    <w:p w:rsidR="004F6314" w:rsidRPr="00763EED" w:rsidRDefault="004F6314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63E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МБОУ «СОШ №55» </w:t>
      </w:r>
      <w:proofErr w:type="spellStart"/>
      <w:r w:rsidRPr="00763E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</w:t>
      </w:r>
      <w:proofErr w:type="gramStart"/>
      <w:r w:rsidRPr="00763E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.Ч</w:t>
      </w:r>
      <w:proofErr w:type="gramEnd"/>
      <w:r w:rsidRPr="00763E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ебоксары</w:t>
      </w:r>
      <w:proofErr w:type="spellEnd"/>
    </w:p>
    <w:p w:rsidR="004F6314" w:rsidRPr="002C4E28" w:rsidRDefault="004F6314" w:rsidP="004F631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4F6314" w:rsidRPr="00763EED" w:rsidRDefault="00763EED" w:rsidP="00763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EED">
        <w:rPr>
          <w:rFonts w:ascii="Times New Roman" w:eastAsia="Times New Roman" w:hAnsi="Times New Roman" w:cs="Times New Roman"/>
          <w:sz w:val="24"/>
          <w:szCs w:val="24"/>
        </w:rPr>
        <w:t xml:space="preserve">Киселева Лариса Ивановна </w:t>
      </w:r>
      <w:r w:rsidR="004F6314" w:rsidRPr="00763E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– </w:t>
      </w:r>
      <w:r w:rsidRPr="00763E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заместитель </w:t>
      </w:r>
      <w:r w:rsidR="004F6314" w:rsidRPr="00763E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директор</w:t>
      </w:r>
      <w:r w:rsidRPr="00763E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 МБОУ «СОШ №55» </w:t>
      </w:r>
      <w:proofErr w:type="spellStart"/>
      <w:r w:rsidRPr="00763E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  <w:proofErr w:type="gramStart"/>
      <w:r w:rsidRPr="00763E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.Ч</w:t>
      </w:r>
      <w:proofErr w:type="gramEnd"/>
      <w:r w:rsidRPr="00763E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ебоксары</w:t>
      </w:r>
      <w:proofErr w:type="spellEnd"/>
      <w:r w:rsidRPr="00763E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председатель</w:t>
      </w:r>
      <w:r w:rsidRPr="00763E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6314" w:rsidRDefault="00763EED" w:rsidP="004F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EED">
        <w:rPr>
          <w:rFonts w:ascii="Times New Roman" w:eastAsia="Times New Roman" w:hAnsi="Times New Roman" w:cs="Times New Roman"/>
          <w:sz w:val="24"/>
          <w:szCs w:val="24"/>
        </w:rPr>
        <w:t xml:space="preserve">Власова Татьяна Александровна </w:t>
      </w:r>
      <w:r w:rsidR="004F6314" w:rsidRPr="00763EED">
        <w:rPr>
          <w:rFonts w:ascii="Times New Roman" w:eastAsia="Times New Roman" w:hAnsi="Times New Roman" w:cs="Times New Roman"/>
          <w:sz w:val="24"/>
          <w:szCs w:val="24"/>
        </w:rPr>
        <w:t>- заместитель директора по УВР;</w:t>
      </w:r>
    </w:p>
    <w:p w:rsidR="004F6314" w:rsidRPr="00763EED" w:rsidRDefault="004F6314" w:rsidP="004F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EED">
        <w:rPr>
          <w:rFonts w:ascii="Times New Roman" w:eastAsia="Times New Roman" w:hAnsi="Times New Roman" w:cs="Times New Roman"/>
          <w:sz w:val="24"/>
          <w:szCs w:val="24"/>
        </w:rPr>
        <w:t xml:space="preserve">Козлова Лариса </w:t>
      </w:r>
      <w:r w:rsidR="00763EED" w:rsidRPr="00763EED">
        <w:rPr>
          <w:rFonts w:ascii="Times New Roman" w:eastAsia="Times New Roman" w:hAnsi="Times New Roman" w:cs="Times New Roman"/>
          <w:sz w:val="24"/>
          <w:szCs w:val="24"/>
        </w:rPr>
        <w:t>Николаевна -</w:t>
      </w:r>
      <w:r w:rsidRPr="00763EED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ШМО естественно – математического цикла;</w:t>
      </w:r>
    </w:p>
    <w:p w:rsidR="004F6314" w:rsidRPr="00763EED" w:rsidRDefault="004F6314" w:rsidP="004F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EED">
        <w:rPr>
          <w:rFonts w:ascii="Times New Roman" w:eastAsia="Times New Roman" w:hAnsi="Times New Roman" w:cs="Times New Roman"/>
          <w:sz w:val="24"/>
          <w:szCs w:val="24"/>
        </w:rPr>
        <w:t xml:space="preserve">Котельникова Наталия Петровна – руководитель ШМО учителей истории, </w:t>
      </w:r>
      <w:r w:rsidR="00763EED" w:rsidRPr="00763EED">
        <w:rPr>
          <w:rFonts w:ascii="Times New Roman" w:eastAsia="Times New Roman" w:hAnsi="Times New Roman" w:cs="Times New Roman"/>
          <w:sz w:val="24"/>
          <w:szCs w:val="24"/>
        </w:rPr>
        <w:t>географии обществознания и права</w:t>
      </w:r>
      <w:r w:rsidRPr="00763E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6314" w:rsidRPr="00763EED" w:rsidRDefault="004F6314" w:rsidP="004F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EED">
        <w:rPr>
          <w:rFonts w:ascii="Times New Roman" w:eastAsia="Times New Roman" w:hAnsi="Times New Roman" w:cs="Times New Roman"/>
          <w:sz w:val="24"/>
          <w:szCs w:val="24"/>
        </w:rPr>
        <w:t xml:space="preserve">Егорова Елена </w:t>
      </w:r>
      <w:proofErr w:type="spellStart"/>
      <w:r w:rsidRPr="00763EED">
        <w:rPr>
          <w:rFonts w:ascii="Times New Roman" w:eastAsia="Times New Roman" w:hAnsi="Times New Roman" w:cs="Times New Roman"/>
          <w:sz w:val="24"/>
          <w:szCs w:val="24"/>
        </w:rPr>
        <w:t>Артемоновна</w:t>
      </w:r>
      <w:proofErr w:type="spellEnd"/>
      <w:r w:rsidRPr="00763EED">
        <w:rPr>
          <w:rFonts w:ascii="Times New Roman" w:eastAsia="Times New Roman" w:hAnsi="Times New Roman" w:cs="Times New Roman"/>
          <w:sz w:val="24"/>
          <w:szCs w:val="24"/>
        </w:rPr>
        <w:t xml:space="preserve"> – руководитель ШМО учителей русского языка и литературы;</w:t>
      </w:r>
    </w:p>
    <w:p w:rsidR="004F6314" w:rsidRPr="00763EED" w:rsidRDefault="00763EED" w:rsidP="004F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EED">
        <w:rPr>
          <w:rFonts w:ascii="Times New Roman" w:eastAsia="Times New Roman" w:hAnsi="Times New Roman" w:cs="Times New Roman"/>
          <w:sz w:val="24"/>
          <w:szCs w:val="24"/>
        </w:rPr>
        <w:t>Григорьева Екатерина Вениаминовн</w:t>
      </w:r>
      <w:proofErr w:type="gramStart"/>
      <w:r w:rsidRPr="00763EE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F6314" w:rsidRPr="00763EED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="004F6314" w:rsidRPr="00763EED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ШМО</w:t>
      </w:r>
      <w:r w:rsidRPr="00763EED">
        <w:rPr>
          <w:rFonts w:ascii="Times New Roman" w:eastAsia="Times New Roman" w:hAnsi="Times New Roman" w:cs="Times New Roman"/>
          <w:sz w:val="24"/>
          <w:szCs w:val="24"/>
        </w:rPr>
        <w:t xml:space="preserve"> учителей иностранных языков</w:t>
      </w:r>
      <w:r w:rsidR="004F6314" w:rsidRPr="00763E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6314" w:rsidRPr="00763EED" w:rsidRDefault="004F6314" w:rsidP="004F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EED">
        <w:rPr>
          <w:rFonts w:ascii="Times New Roman" w:eastAsia="Times New Roman" w:hAnsi="Times New Roman" w:cs="Times New Roman"/>
          <w:sz w:val="24"/>
          <w:szCs w:val="24"/>
        </w:rPr>
        <w:t>Боровкова</w:t>
      </w:r>
      <w:proofErr w:type="spellEnd"/>
      <w:r w:rsidRPr="00763EED">
        <w:rPr>
          <w:rFonts w:ascii="Times New Roman" w:eastAsia="Times New Roman" w:hAnsi="Times New Roman" w:cs="Times New Roman"/>
          <w:sz w:val="24"/>
          <w:szCs w:val="24"/>
        </w:rPr>
        <w:t xml:space="preserve"> Галина Н</w:t>
      </w:r>
      <w:r w:rsidR="00763EED" w:rsidRPr="00763EED">
        <w:rPr>
          <w:rFonts w:ascii="Times New Roman" w:eastAsia="Times New Roman" w:hAnsi="Times New Roman" w:cs="Times New Roman"/>
          <w:sz w:val="24"/>
          <w:szCs w:val="24"/>
        </w:rPr>
        <w:t xml:space="preserve">иколаевна – руководитель ШМО учителей </w:t>
      </w:r>
      <w:proofErr w:type="gramStart"/>
      <w:r w:rsidR="00763EED" w:rsidRPr="00763EED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="00763EED" w:rsidRPr="00763EED">
        <w:rPr>
          <w:rFonts w:ascii="Times New Roman" w:eastAsia="Times New Roman" w:hAnsi="Times New Roman" w:cs="Times New Roman"/>
          <w:sz w:val="24"/>
          <w:szCs w:val="24"/>
        </w:rPr>
        <w:t>, музыки, технологии</w:t>
      </w:r>
      <w:r w:rsidRPr="00763E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6314" w:rsidRPr="00763EED" w:rsidRDefault="004F6314" w:rsidP="004F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EED">
        <w:rPr>
          <w:rFonts w:ascii="Times New Roman" w:eastAsia="Times New Roman" w:hAnsi="Times New Roman" w:cs="Times New Roman"/>
          <w:sz w:val="24"/>
          <w:szCs w:val="24"/>
        </w:rPr>
        <w:lastRenderedPageBreak/>
        <w:t>Борисова Зоя Ивановна – руководитель ШМО физической культуры и ОБЖ;</w:t>
      </w:r>
    </w:p>
    <w:p w:rsidR="004F6314" w:rsidRPr="00763EED" w:rsidRDefault="004F6314" w:rsidP="004F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EED">
        <w:rPr>
          <w:rFonts w:ascii="Times New Roman" w:eastAsia="Times New Roman" w:hAnsi="Times New Roman" w:cs="Times New Roman"/>
          <w:sz w:val="24"/>
          <w:szCs w:val="24"/>
        </w:rPr>
        <w:t>Большова Светлана Валерьевна – руководитель ШМО чувашского языка и литературы;</w:t>
      </w:r>
    </w:p>
    <w:p w:rsidR="004F6314" w:rsidRPr="00763EED" w:rsidRDefault="004F6314" w:rsidP="004F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EED">
        <w:rPr>
          <w:rFonts w:ascii="Times New Roman" w:eastAsia="Times New Roman" w:hAnsi="Times New Roman" w:cs="Times New Roman"/>
          <w:sz w:val="24"/>
          <w:szCs w:val="24"/>
        </w:rPr>
        <w:t>Данилова Светлана Георгиевна – руководитель ШМО начальных классов.</w:t>
      </w:r>
    </w:p>
    <w:p w:rsidR="004F6314" w:rsidRPr="002C4E28" w:rsidRDefault="004F6314" w:rsidP="004F6314">
      <w:pPr>
        <w:spacing w:line="2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F6314" w:rsidRPr="002C4E28" w:rsidRDefault="004F6314" w:rsidP="004F6314">
      <w:pPr>
        <w:spacing w:line="20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63EED" w:rsidRPr="00763EED" w:rsidRDefault="00763EED" w:rsidP="00763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3EED">
        <w:rPr>
          <w:rFonts w:ascii="Times New Roman" w:eastAsia="Times New Roman" w:hAnsi="Times New Roman" w:cs="Times New Roman"/>
          <w:sz w:val="24"/>
          <w:szCs w:val="24"/>
        </w:rPr>
        <w:t xml:space="preserve">Приложение 4  </w:t>
      </w:r>
    </w:p>
    <w:p w:rsidR="00F70CB8" w:rsidRPr="00155EFA" w:rsidRDefault="00F70CB8" w:rsidP="00F70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5EFA">
        <w:rPr>
          <w:rFonts w:ascii="Times New Roman" w:eastAsia="Times New Roman" w:hAnsi="Times New Roman" w:cs="Times New Roman"/>
          <w:sz w:val="24"/>
          <w:szCs w:val="24"/>
        </w:rPr>
        <w:t xml:space="preserve">к приказу директора МБОУ </w:t>
      </w:r>
    </w:p>
    <w:p w:rsidR="00F70CB8" w:rsidRPr="00155EFA" w:rsidRDefault="00F70CB8" w:rsidP="00F70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5E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«СОШ №</w:t>
      </w:r>
      <w:r w:rsidR="00A12455" w:rsidRPr="00155EFA">
        <w:rPr>
          <w:rFonts w:ascii="Times New Roman" w:eastAsia="Times New Roman" w:hAnsi="Times New Roman" w:cs="Times New Roman"/>
          <w:sz w:val="24"/>
          <w:szCs w:val="24"/>
        </w:rPr>
        <w:t xml:space="preserve">55» </w:t>
      </w:r>
      <w:proofErr w:type="spellStart"/>
      <w:r w:rsidR="00A12455" w:rsidRPr="00155EF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A12455" w:rsidRPr="00155EFA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A12455" w:rsidRPr="00155EFA">
        <w:rPr>
          <w:rFonts w:ascii="Times New Roman" w:eastAsia="Times New Roman" w:hAnsi="Times New Roman" w:cs="Times New Roman"/>
          <w:sz w:val="24"/>
          <w:szCs w:val="24"/>
        </w:rPr>
        <w:t>ебоксары</w:t>
      </w:r>
      <w:proofErr w:type="spellEnd"/>
    </w:p>
    <w:p w:rsidR="00F70CB8" w:rsidRPr="00E976E2" w:rsidRDefault="00F70CB8" w:rsidP="00F70C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от 12.09.2018 г.</w:t>
      </w:r>
      <w:r w:rsidRPr="00F70C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E97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CF63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253</w:t>
      </w:r>
      <w:r w:rsidRPr="00E97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-у</w:t>
      </w:r>
    </w:p>
    <w:p w:rsidR="004F6314" w:rsidRPr="002C4E28" w:rsidRDefault="004F6314" w:rsidP="006055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F6314" w:rsidRPr="002C4E28" w:rsidRDefault="004F6314" w:rsidP="00763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C4E2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2C4E2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2C4E2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2C4E2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2C4E2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2C4E2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2C4E2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     </w:t>
      </w:r>
    </w:p>
    <w:p w:rsidR="004F6314" w:rsidRPr="00763EED" w:rsidRDefault="004F6314" w:rsidP="004F6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EED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школьного этапа всероссийской олимпиады школьников </w:t>
      </w:r>
    </w:p>
    <w:p w:rsidR="004F6314" w:rsidRPr="00763EED" w:rsidRDefault="00763EED" w:rsidP="004F6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EED">
        <w:rPr>
          <w:rFonts w:ascii="Times New Roman" w:eastAsia="Times New Roman" w:hAnsi="Times New Roman" w:cs="Times New Roman"/>
          <w:b/>
          <w:sz w:val="24"/>
          <w:szCs w:val="24"/>
        </w:rPr>
        <w:t>в 2018-2019</w:t>
      </w:r>
      <w:r w:rsidR="004F6314" w:rsidRPr="00763EE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4F6314" w:rsidRDefault="004F6314" w:rsidP="004F6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EED">
        <w:rPr>
          <w:rFonts w:ascii="Times New Roman" w:eastAsia="Times New Roman" w:hAnsi="Times New Roman" w:cs="Times New Roman"/>
          <w:b/>
          <w:sz w:val="24"/>
          <w:szCs w:val="24"/>
        </w:rPr>
        <w:t>в МБОУ «СОШ №</w:t>
      </w:r>
      <w:r w:rsidR="00A12455" w:rsidRPr="00763EED">
        <w:rPr>
          <w:rFonts w:ascii="Times New Roman" w:eastAsia="Times New Roman" w:hAnsi="Times New Roman" w:cs="Times New Roman"/>
          <w:b/>
          <w:sz w:val="24"/>
          <w:szCs w:val="24"/>
        </w:rPr>
        <w:t xml:space="preserve">55» </w:t>
      </w:r>
      <w:proofErr w:type="spellStart"/>
      <w:r w:rsidR="00A12455" w:rsidRPr="00763EED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="00A12455" w:rsidRPr="00763EED">
        <w:rPr>
          <w:rFonts w:ascii="Times New Roman" w:eastAsia="Times New Roman" w:hAnsi="Times New Roman" w:cs="Times New Roman"/>
          <w:b/>
          <w:sz w:val="24"/>
          <w:szCs w:val="24"/>
        </w:rPr>
        <w:t>.Ч</w:t>
      </w:r>
      <w:proofErr w:type="gramEnd"/>
      <w:r w:rsidR="00A12455" w:rsidRPr="00763EED">
        <w:rPr>
          <w:rFonts w:ascii="Times New Roman" w:eastAsia="Times New Roman" w:hAnsi="Times New Roman" w:cs="Times New Roman"/>
          <w:b/>
          <w:sz w:val="24"/>
          <w:szCs w:val="24"/>
        </w:rPr>
        <w:t>ебоксары</w:t>
      </w:r>
      <w:proofErr w:type="spellEnd"/>
    </w:p>
    <w:p w:rsidR="0060555C" w:rsidRDefault="0060555C" w:rsidP="004F6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0"/>
        <w:gridCol w:w="3874"/>
        <w:gridCol w:w="1418"/>
        <w:gridCol w:w="3118"/>
      </w:tblGrid>
      <w:tr w:rsidR="0060555C" w:rsidRPr="0060555C" w:rsidTr="0060555C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предмета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Классы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 проведения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 сентября в 15.00.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 сентября в 13.00.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 (технический труд)</w:t>
            </w:r>
          </w:p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 (обслуживающий труд)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6-11</w:t>
            </w:r>
          </w:p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6-11</w:t>
            </w:r>
          </w:p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 сентября в 13.00.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Культура родного края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7-9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 сентября в 13.00.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8-11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 сентября в 15.00.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класс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 сентября в 15.00.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 сентября в 15.00.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октября в 15.00.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октября в 15.00.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класс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октября в 15.00.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8-11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 октября в 15.00.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9-11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 октября в 13.00.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6-11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 октября в 15.00.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Английский язык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 октября в 15.00.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6-11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 октября в 15.00.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 октября в 15.00.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B07E8D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B07E8D" w:rsidRDefault="0060555C" w:rsidP="006055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7E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Астрономия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B07E8D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7E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B07E8D" w:rsidRDefault="0060555C" w:rsidP="00605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7E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 октября в 13.00.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Информатика и ИКТ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7-11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 октября в 15.00.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 октября в 15.00.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7-11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 октября в 15.00.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Право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8-11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26 октября в 15.00.</w:t>
            </w:r>
          </w:p>
        </w:tc>
      </w:tr>
      <w:tr w:rsidR="0060555C" w:rsidRPr="0060555C" w:rsidTr="0060555C"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0555C" w:rsidRPr="0060555C" w:rsidRDefault="0060555C" w:rsidP="0060555C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87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Чувашский язык и литература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5-11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555C" w:rsidRPr="0060555C" w:rsidRDefault="0060555C" w:rsidP="006055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27 октября в 13.00.</w:t>
            </w:r>
          </w:p>
        </w:tc>
      </w:tr>
    </w:tbl>
    <w:p w:rsidR="004F6314" w:rsidRPr="0060555C" w:rsidRDefault="004F6314" w:rsidP="004F63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555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Школьный этап региональных олимпиад школьников</w:t>
      </w:r>
    </w:p>
    <w:p w:rsidR="004F6314" w:rsidRPr="0060555C" w:rsidRDefault="0060555C" w:rsidP="004F63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555C">
        <w:rPr>
          <w:rFonts w:ascii="Times New Roman" w:eastAsia="Calibri" w:hAnsi="Times New Roman" w:cs="Times New Roman"/>
          <w:sz w:val="24"/>
          <w:szCs w:val="24"/>
          <w:lang w:eastAsia="en-US"/>
        </w:rPr>
        <w:t>в 2018-2019</w:t>
      </w:r>
      <w:r w:rsidR="004F6314" w:rsidRPr="006055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 </w:t>
      </w:r>
    </w:p>
    <w:p w:rsidR="004F6314" w:rsidRPr="0060555C" w:rsidRDefault="004F6314" w:rsidP="004F63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11"/>
        <w:tblW w:w="9209" w:type="dxa"/>
        <w:tblLook w:val="04A0" w:firstRow="1" w:lastRow="0" w:firstColumn="1" w:lastColumn="0" w:noHBand="0" w:noVBand="1"/>
      </w:tblPr>
      <w:tblGrid>
        <w:gridCol w:w="4531"/>
        <w:gridCol w:w="1706"/>
        <w:gridCol w:w="2972"/>
      </w:tblGrid>
      <w:tr w:rsidR="0060555C" w:rsidRPr="0060555C" w:rsidTr="00BA5828">
        <w:trPr>
          <w:trHeight w:val="355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предмета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Классы 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55C" w:rsidRPr="0060555C" w:rsidRDefault="0060555C" w:rsidP="0060555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 проведения</w:t>
            </w:r>
          </w:p>
        </w:tc>
      </w:tr>
      <w:tr w:rsidR="0060555C" w:rsidRPr="0060555C" w:rsidTr="00BA5828">
        <w:trPr>
          <w:trHeight w:val="449"/>
        </w:trPr>
        <w:tc>
          <w:tcPr>
            <w:tcW w:w="4531" w:type="dxa"/>
            <w:hideMark/>
          </w:tcPr>
          <w:p w:rsidR="0060555C" w:rsidRPr="0060555C" w:rsidRDefault="0060555C" w:rsidP="00605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5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 родного края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555C" w:rsidRPr="0060555C" w:rsidRDefault="0060555C" w:rsidP="0060555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7-9</w:t>
            </w:r>
          </w:p>
        </w:tc>
        <w:tc>
          <w:tcPr>
            <w:tcW w:w="29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55C" w:rsidRPr="0060555C" w:rsidRDefault="0060555C" w:rsidP="0060555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 сентября в 13.00.</w:t>
            </w:r>
          </w:p>
        </w:tc>
      </w:tr>
      <w:tr w:rsidR="0060555C" w:rsidRPr="0060555C" w:rsidTr="00BA5828">
        <w:trPr>
          <w:trHeight w:val="413"/>
        </w:trPr>
        <w:tc>
          <w:tcPr>
            <w:tcW w:w="4531" w:type="dxa"/>
            <w:hideMark/>
          </w:tcPr>
          <w:p w:rsidR="0060555C" w:rsidRPr="0060555C" w:rsidRDefault="0060555C" w:rsidP="00605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5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0555C" w:rsidRPr="0060555C" w:rsidRDefault="0060555C" w:rsidP="0060555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5-11</w:t>
            </w:r>
          </w:p>
        </w:tc>
        <w:tc>
          <w:tcPr>
            <w:tcW w:w="297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555C" w:rsidRPr="0060555C" w:rsidRDefault="0060555C" w:rsidP="0060555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0555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27 октября в 13.00.</w:t>
            </w:r>
          </w:p>
        </w:tc>
      </w:tr>
    </w:tbl>
    <w:p w:rsidR="004F6314" w:rsidRDefault="004F6314" w:rsidP="004F6314">
      <w:pPr>
        <w:spacing w:line="200" w:lineRule="atLeast"/>
        <w:rPr>
          <w:rFonts w:ascii="Times New Roman" w:eastAsia="Times New Roman" w:hAnsi="Times New Roman" w:cs="Times New Roman"/>
        </w:rPr>
      </w:pPr>
    </w:p>
    <w:p w:rsidR="00F971E0" w:rsidRPr="0060555C" w:rsidRDefault="00F971E0" w:rsidP="004F6314">
      <w:pPr>
        <w:spacing w:line="200" w:lineRule="atLeast"/>
        <w:rPr>
          <w:rFonts w:ascii="Times New Roman" w:eastAsia="Times New Roman" w:hAnsi="Times New Roman" w:cs="Times New Roman"/>
        </w:rPr>
      </w:pPr>
    </w:p>
    <w:p w:rsidR="005159A9" w:rsidRPr="00155EFA" w:rsidRDefault="00155EFA" w:rsidP="00155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5EFA"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5159A9" w:rsidRPr="00155EFA" w:rsidRDefault="005159A9" w:rsidP="00155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к приказу директора МБОУ </w:t>
      </w:r>
    </w:p>
    <w:p w:rsidR="005159A9" w:rsidRPr="00155EFA" w:rsidRDefault="005159A9" w:rsidP="00155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5E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«СОШ №55»</w:t>
      </w:r>
      <w:r w:rsidR="00155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EF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155EFA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155EFA">
        <w:rPr>
          <w:rFonts w:ascii="Times New Roman" w:eastAsia="Times New Roman" w:hAnsi="Times New Roman" w:cs="Times New Roman"/>
          <w:sz w:val="24"/>
          <w:szCs w:val="24"/>
        </w:rPr>
        <w:t>ебоксары</w:t>
      </w:r>
      <w:proofErr w:type="spellEnd"/>
    </w:p>
    <w:p w:rsidR="005159A9" w:rsidRPr="00155EFA" w:rsidRDefault="005159A9" w:rsidP="00155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города Чебоксары</w:t>
      </w:r>
    </w:p>
    <w:p w:rsidR="005159A9" w:rsidRPr="00E976E2" w:rsidRDefault="0060555C" w:rsidP="00155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155EFA">
        <w:rPr>
          <w:rFonts w:ascii="Times New Roman" w:eastAsia="Times New Roman" w:hAnsi="Times New Roman" w:cs="Times New Roman"/>
          <w:sz w:val="24"/>
          <w:szCs w:val="24"/>
        </w:rPr>
        <w:tab/>
        <w:t xml:space="preserve"> от 12.09.2018</w:t>
      </w:r>
      <w:r w:rsidR="00155EFA" w:rsidRPr="00155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EFA" w:rsidRPr="00E97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 № </w:t>
      </w:r>
      <w:r w:rsidR="00CF63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253</w:t>
      </w:r>
      <w:r w:rsidR="005159A9" w:rsidRPr="00E97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-у</w:t>
      </w:r>
    </w:p>
    <w:p w:rsidR="000558E3" w:rsidRDefault="000558E3" w:rsidP="00155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59A9" w:rsidRPr="00155EFA" w:rsidRDefault="005159A9" w:rsidP="005159A9">
      <w:pPr>
        <w:spacing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5E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Предметно-методические комиссии по </w:t>
      </w:r>
      <w:r w:rsidR="00155EFA" w:rsidRPr="00155EF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проведению школьного</w:t>
      </w:r>
      <w:r w:rsidRPr="00155E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этапа всероссийской олимпиады школьников по общеобразовательным предметам</w:t>
      </w:r>
    </w:p>
    <w:tbl>
      <w:tblPr>
        <w:tblW w:w="0" w:type="auto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2"/>
        <w:gridCol w:w="2461"/>
        <w:gridCol w:w="4567"/>
      </w:tblGrid>
      <w:tr w:rsidR="0063309E" w:rsidRPr="00155EFA" w:rsidTr="000558E3"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59A9" w:rsidRPr="00155EFA" w:rsidRDefault="005159A9" w:rsidP="002C4E28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5E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59A9" w:rsidRPr="00155EFA" w:rsidRDefault="005159A9" w:rsidP="002C4E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5E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59A9" w:rsidRPr="00155EFA" w:rsidRDefault="005159A9" w:rsidP="002C4E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5E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работы, должность</w:t>
            </w:r>
          </w:p>
        </w:tc>
      </w:tr>
      <w:tr w:rsidR="0063309E" w:rsidRPr="002C4E28" w:rsidTr="000558E3">
        <w:trPr>
          <w:trHeight w:val="471"/>
        </w:trPr>
        <w:tc>
          <w:tcPr>
            <w:tcW w:w="193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63309E" w:rsidRPr="0063309E" w:rsidRDefault="0063309E" w:rsidP="002C4E28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  <w:p w:rsidR="0063309E" w:rsidRPr="0063309E" w:rsidRDefault="0063309E" w:rsidP="002C4E28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4 класс</w:t>
            </w:r>
          </w:p>
          <w:p w:rsidR="0063309E" w:rsidRPr="0063309E" w:rsidRDefault="0063309E" w:rsidP="002C4E28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  <w:p w:rsidR="0063309E" w:rsidRPr="002C4E28" w:rsidRDefault="0063309E" w:rsidP="002C4E28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4 класс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309E" w:rsidRPr="0063309E" w:rsidRDefault="0063309E" w:rsidP="002C4E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Данилова Светлана Георгиевна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309E" w:rsidRPr="0063309E" w:rsidRDefault="00D52A66" w:rsidP="00B07E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63309E"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уководитель ШМО учителей начальных классов</w:t>
            </w:r>
            <w:r w:rsidR="00B07E8D">
              <w:t xml:space="preserve"> </w:t>
            </w:r>
            <w:r w:rsidR="00B07E8D" w:rsidRPr="00B07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55» г. Чебоксары</w:t>
            </w:r>
          </w:p>
        </w:tc>
      </w:tr>
      <w:tr w:rsidR="0063309E" w:rsidRPr="002C4E28" w:rsidTr="000558E3">
        <w:trPr>
          <w:trHeight w:val="471"/>
        </w:trPr>
        <w:tc>
          <w:tcPr>
            <w:tcW w:w="1932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63309E" w:rsidRPr="002C4E28" w:rsidRDefault="0063309E" w:rsidP="002C4E2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309E" w:rsidRPr="0063309E" w:rsidRDefault="0063309E" w:rsidP="002C4E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Власова Татьяна Александровна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309E" w:rsidRPr="0063309E" w:rsidRDefault="0063309E" w:rsidP="00B07E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</w:t>
            </w:r>
            <w:r w:rsidR="00B07E8D">
              <w:t xml:space="preserve"> </w:t>
            </w:r>
            <w:r w:rsidR="00B07E8D" w:rsidRPr="00B07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55» г. Чебоксары</w:t>
            </w:r>
            <w:r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председатель</w:t>
            </w:r>
          </w:p>
        </w:tc>
      </w:tr>
      <w:tr w:rsidR="0063309E" w:rsidRPr="002C4E28" w:rsidTr="000558E3">
        <w:trPr>
          <w:trHeight w:val="471"/>
        </w:trPr>
        <w:tc>
          <w:tcPr>
            <w:tcW w:w="1932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63309E" w:rsidRPr="002C4E28" w:rsidRDefault="0063309E" w:rsidP="002C4E2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309E" w:rsidRPr="0063309E" w:rsidRDefault="0063309E" w:rsidP="002C4E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Карпачева</w:t>
            </w:r>
            <w:proofErr w:type="spellEnd"/>
            <w:r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</w:t>
            </w:r>
            <w:proofErr w:type="spellStart"/>
            <w:r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Полеславовна</w:t>
            </w:r>
            <w:proofErr w:type="spellEnd"/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309E" w:rsidRPr="0063309E" w:rsidRDefault="001B3689" w:rsidP="00B07E8D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63309E"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читель начальных классов </w:t>
            </w:r>
            <w:r w:rsidR="00B07E8D"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55» г. Чебоксары</w:t>
            </w:r>
          </w:p>
        </w:tc>
      </w:tr>
      <w:tr w:rsidR="0063309E" w:rsidRPr="002C4E28" w:rsidTr="000558E3">
        <w:trPr>
          <w:trHeight w:val="471"/>
        </w:trPr>
        <w:tc>
          <w:tcPr>
            <w:tcW w:w="1932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63309E" w:rsidRPr="002C4E28" w:rsidRDefault="0063309E" w:rsidP="002C4E2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309E" w:rsidRPr="0063309E" w:rsidRDefault="0063309E" w:rsidP="002C4E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Машковцева</w:t>
            </w:r>
            <w:proofErr w:type="spellEnd"/>
            <w:r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Надежда Владимировна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309E" w:rsidRPr="0063309E" w:rsidRDefault="001B3689" w:rsidP="00155E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63309E"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читель начальных </w:t>
            </w:r>
            <w:r w:rsidR="00B07E8D"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классов МБОУ</w:t>
            </w:r>
            <w:r w:rsidR="00B07E8D"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«СОШ № 55» г. Чебоксары</w:t>
            </w:r>
          </w:p>
        </w:tc>
      </w:tr>
      <w:tr w:rsidR="0063309E" w:rsidRPr="002C4E28" w:rsidTr="000558E3">
        <w:trPr>
          <w:trHeight w:val="527"/>
        </w:trPr>
        <w:tc>
          <w:tcPr>
            <w:tcW w:w="1932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63309E" w:rsidRPr="002C4E28" w:rsidRDefault="0063309E" w:rsidP="002C4E2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309E" w:rsidRPr="0063309E" w:rsidRDefault="0063309E" w:rsidP="002C4E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Никитина Олеся Александровна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309E" w:rsidRPr="0063309E" w:rsidRDefault="001B3689" w:rsidP="00155E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3309E" w:rsidRPr="0063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начальных классов </w:t>
            </w:r>
            <w:r w:rsidR="00B07E8D"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</w:t>
            </w:r>
            <w:r w:rsidR="00B07E8D"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«СОШ № 55» г. Чебоксары</w:t>
            </w:r>
            <w:r w:rsidR="0063309E" w:rsidRPr="0063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09E" w:rsidRPr="002C4E28" w:rsidTr="000558E3">
        <w:trPr>
          <w:trHeight w:val="471"/>
        </w:trPr>
        <w:tc>
          <w:tcPr>
            <w:tcW w:w="1932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63309E" w:rsidRPr="002C4E28" w:rsidRDefault="0063309E" w:rsidP="002C4E2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309E" w:rsidRPr="0063309E" w:rsidRDefault="0063309E" w:rsidP="002C4E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Ильина Вера Анатольевна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309E" w:rsidRPr="0063309E" w:rsidRDefault="001B3689" w:rsidP="00155E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3309E" w:rsidRPr="0063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начальных </w:t>
            </w:r>
            <w:r w:rsidR="00B07E8D" w:rsidRPr="0063309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МБОУ</w:t>
            </w:r>
            <w:r w:rsidR="00B07E8D"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«СОШ № 55» г. Чебоксары</w:t>
            </w:r>
          </w:p>
        </w:tc>
      </w:tr>
      <w:tr w:rsidR="0063309E" w:rsidRPr="002C4E28" w:rsidTr="000558E3">
        <w:trPr>
          <w:trHeight w:val="557"/>
        </w:trPr>
        <w:tc>
          <w:tcPr>
            <w:tcW w:w="1932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63309E" w:rsidRPr="002C4E28" w:rsidRDefault="0063309E" w:rsidP="002C4E2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309E" w:rsidRPr="0063309E" w:rsidRDefault="0063309E" w:rsidP="002C4E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Андреева Анжелика Александровна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309E" w:rsidRPr="0063309E" w:rsidRDefault="001B3689" w:rsidP="0015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3309E" w:rsidRPr="0063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начальных </w:t>
            </w:r>
            <w:r w:rsidR="00B07E8D" w:rsidRPr="0063309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МБОУ</w:t>
            </w:r>
            <w:r w:rsidR="00B07E8D"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«СОШ № 55» г. Чебоксары</w:t>
            </w:r>
          </w:p>
        </w:tc>
      </w:tr>
      <w:tr w:rsidR="0063309E" w:rsidRPr="002C4E28" w:rsidTr="000558E3">
        <w:trPr>
          <w:trHeight w:val="557"/>
        </w:trPr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3309E" w:rsidRPr="002C4E28" w:rsidRDefault="0063309E" w:rsidP="002C4E2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309E" w:rsidRPr="0063309E" w:rsidRDefault="00C6667B" w:rsidP="002C4E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Ларионова</w:t>
            </w:r>
            <w:r w:rsidR="0063309E" w:rsidRPr="00633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Наталья Владимировна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09E" w:rsidRPr="0063309E" w:rsidRDefault="001B3689" w:rsidP="0015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3309E" w:rsidRPr="0063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начальных </w:t>
            </w:r>
            <w:r w:rsidR="00B07E8D" w:rsidRPr="0063309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МБОУ</w:t>
            </w:r>
            <w:r w:rsidR="00B07E8D"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«СОШ № 55» г. Чебоксары</w:t>
            </w:r>
          </w:p>
        </w:tc>
      </w:tr>
      <w:tr w:rsidR="002C4E28" w:rsidRPr="002C4E28" w:rsidTr="000558E3"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59A9" w:rsidRPr="007932A8" w:rsidRDefault="005159A9" w:rsidP="002C4E28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159A9" w:rsidRPr="007932A8" w:rsidRDefault="005159A9" w:rsidP="002C4E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Исакова Татьяна Георгиевна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159A9" w:rsidRPr="007932A8" w:rsidRDefault="005159A9" w:rsidP="00B07E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  <w:r w:rsidR="00B07E8D"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биологии </w:t>
            </w:r>
            <w:r w:rsidR="00B07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</w:t>
            </w:r>
            <w:r w:rsidR="00B07E8D"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«СОШ № 55» г. Чебоксары</w:t>
            </w:r>
          </w:p>
        </w:tc>
      </w:tr>
      <w:tr w:rsidR="002C4E28" w:rsidRPr="002C4E28" w:rsidTr="000558E3"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59A9" w:rsidRPr="007932A8" w:rsidRDefault="005159A9" w:rsidP="002C4E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159A9" w:rsidRPr="007932A8" w:rsidRDefault="007932A8" w:rsidP="002C4E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Пчелова</w:t>
            </w:r>
            <w:proofErr w:type="spellEnd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Александра Вениаминовна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159A9" w:rsidRPr="007932A8" w:rsidRDefault="001B3689" w:rsidP="00B07E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5159A9"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читель химии </w:t>
            </w:r>
            <w:r w:rsidR="00B07E8D" w:rsidRPr="00B07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55» г. Чебоксары</w:t>
            </w:r>
          </w:p>
        </w:tc>
      </w:tr>
      <w:tr w:rsidR="002C4E28" w:rsidRPr="002C4E28" w:rsidTr="00F971E0"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59A9" w:rsidRPr="002C4E28" w:rsidRDefault="005159A9" w:rsidP="002C4E2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159A9" w:rsidRPr="007932A8" w:rsidRDefault="005159A9" w:rsidP="002C4E28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Козлова Лариса Николаевна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159A9" w:rsidRDefault="00D52A66" w:rsidP="007932A8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5159A9"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уководитель ШМО ест</w:t>
            </w:r>
            <w:r w:rsidR="00B07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ественно-математического цикла </w:t>
            </w:r>
            <w:r w:rsidR="00B07E8D" w:rsidRPr="00B07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55» г. Чебоксары</w:t>
            </w:r>
            <w:r w:rsidR="00B07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B07E8D"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</w:t>
            </w:r>
          </w:p>
          <w:p w:rsidR="00F971E0" w:rsidRPr="007932A8" w:rsidRDefault="00F971E0" w:rsidP="007932A8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E28" w:rsidRPr="002C4E28" w:rsidTr="00F971E0"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59A9" w:rsidRPr="007932A8" w:rsidRDefault="005159A9" w:rsidP="002C4E28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Экология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59A9" w:rsidRPr="007932A8" w:rsidRDefault="005159A9" w:rsidP="002C4E28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Исакова Татьяна Георгиевна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667B" w:rsidRDefault="005159A9" w:rsidP="00155EF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биологии МБОУ «СОШ № </w:t>
            </w:r>
            <w:r w:rsidR="000558E3"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55» </w:t>
            </w:r>
          </w:p>
          <w:p w:rsidR="005159A9" w:rsidRPr="007932A8" w:rsidRDefault="00C6667B" w:rsidP="00155EF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Чебоксары</w:t>
            </w:r>
            <w:r w:rsidR="005159A9"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председатель</w:t>
            </w:r>
          </w:p>
        </w:tc>
      </w:tr>
      <w:tr w:rsidR="002C4E28" w:rsidRPr="002C4E28" w:rsidTr="00F971E0"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59A9" w:rsidRPr="007932A8" w:rsidRDefault="005159A9" w:rsidP="002C4E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59A9" w:rsidRPr="007932A8" w:rsidRDefault="005159A9" w:rsidP="002C4E28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Козлова Лариса Николаевна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59A9" w:rsidRPr="007932A8" w:rsidRDefault="00B07E8D" w:rsidP="00B07E8D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5159A9"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уководитель ШМО естественно-математического цикла</w:t>
            </w:r>
            <w:r>
              <w:t xml:space="preserve"> </w:t>
            </w:r>
            <w:r w:rsidRPr="00B07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55» г. Чебоксары</w:t>
            </w:r>
            <w:r w:rsidR="005159A9"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председатель</w:t>
            </w:r>
          </w:p>
        </w:tc>
      </w:tr>
      <w:tr w:rsidR="007932A8" w:rsidRPr="002C4E28" w:rsidTr="00F971E0"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32A8" w:rsidRPr="002C4E28" w:rsidRDefault="007932A8" w:rsidP="007932A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32A8" w:rsidRPr="007932A8" w:rsidRDefault="007932A8" w:rsidP="00793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Пчелова</w:t>
            </w:r>
            <w:proofErr w:type="spellEnd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Александра Вениаминовна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67B" w:rsidRDefault="00132CE7" w:rsidP="007932A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7932A8"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читель химии МБОУ «СОШ № 55» </w:t>
            </w:r>
          </w:p>
          <w:p w:rsidR="007932A8" w:rsidRPr="007932A8" w:rsidRDefault="00C6667B" w:rsidP="007932A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Чебоксары</w:t>
            </w:r>
          </w:p>
        </w:tc>
      </w:tr>
      <w:tr w:rsidR="00F32A10" w:rsidRPr="002C4E28" w:rsidTr="00156259">
        <w:tc>
          <w:tcPr>
            <w:tcW w:w="1932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F32A10" w:rsidRPr="007932A8" w:rsidRDefault="00F32A10" w:rsidP="007932A8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</w:t>
            </w: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7932A8" w:rsidRDefault="00F32A10" w:rsidP="007932A8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Наталья Руслан</w:t>
            </w: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667B" w:rsidRDefault="00F32A10" w:rsidP="007932A8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физики МБОУ «СОШ № 55» </w:t>
            </w:r>
          </w:p>
          <w:p w:rsidR="00F32A10" w:rsidRPr="007932A8" w:rsidRDefault="00C6667B" w:rsidP="007932A8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Чебоксары</w:t>
            </w:r>
          </w:p>
        </w:tc>
      </w:tr>
      <w:tr w:rsidR="00F32A10" w:rsidRPr="002C4E28" w:rsidTr="00156259">
        <w:tc>
          <w:tcPr>
            <w:tcW w:w="1932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32A10" w:rsidRPr="007932A8" w:rsidRDefault="00F32A10" w:rsidP="007932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7932A8" w:rsidRDefault="00F32A10" w:rsidP="007932A8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Козлова Лариса Николаевна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A10" w:rsidRPr="007932A8" w:rsidRDefault="00F32A10" w:rsidP="007932A8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уководитель ШМО естественно-математического цикла</w:t>
            </w:r>
            <w:r w:rsidR="00B07E8D">
              <w:t xml:space="preserve"> </w:t>
            </w:r>
            <w:r w:rsidR="00B07E8D" w:rsidRPr="00B07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55» г. Чебоксары</w:t>
            </w: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председатель</w:t>
            </w:r>
          </w:p>
        </w:tc>
      </w:tr>
      <w:tr w:rsidR="00F32A10" w:rsidRPr="002C4E28" w:rsidTr="00156259">
        <w:tc>
          <w:tcPr>
            <w:tcW w:w="193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2A10" w:rsidRPr="007932A8" w:rsidRDefault="00F32A10" w:rsidP="00F32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2A10" w:rsidRPr="007932A8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Ефимова Розалия Николаевна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10" w:rsidRPr="007932A8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математики МБОУ «СОШ № 55» </w:t>
            </w:r>
            <w:r w:rsidR="00C6667B"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Чебоксары</w:t>
            </w: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32A10" w:rsidRPr="002C4E28" w:rsidTr="000558E3">
        <w:tc>
          <w:tcPr>
            <w:tcW w:w="1932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F32A10" w:rsidRPr="007932A8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7932A8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Шкут</w:t>
            </w:r>
            <w:proofErr w:type="spellEnd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 Васильевич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A10" w:rsidRPr="007932A8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информатики МБОУ «СОШ № 55» </w:t>
            </w:r>
            <w:r w:rsidR="00C6667B"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Чебоксары</w:t>
            </w:r>
          </w:p>
        </w:tc>
      </w:tr>
      <w:tr w:rsidR="00F32A10" w:rsidRPr="002C4E28" w:rsidTr="000558E3">
        <w:tc>
          <w:tcPr>
            <w:tcW w:w="1932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32A10" w:rsidRPr="007932A8" w:rsidRDefault="00F32A10" w:rsidP="00F32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7932A8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Козлова Лариса Николаевна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A10" w:rsidRPr="007932A8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уководитель ШМО естественно-математического цикла</w:t>
            </w:r>
            <w:r w:rsidR="00B07E8D">
              <w:t xml:space="preserve"> </w:t>
            </w:r>
            <w:r w:rsidR="00B07E8D" w:rsidRPr="00B07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55» г. Чебоксары</w:t>
            </w: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председатель</w:t>
            </w:r>
          </w:p>
        </w:tc>
      </w:tr>
      <w:tr w:rsidR="00F32A10" w:rsidRPr="002C4E28" w:rsidTr="000558E3">
        <w:tc>
          <w:tcPr>
            <w:tcW w:w="193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2A10" w:rsidRPr="007932A8" w:rsidRDefault="00F32A10" w:rsidP="00F32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2A10" w:rsidRPr="007932A8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Егорова Лариса Геннадьевна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10" w:rsidRPr="007932A8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математики МБОУ «СОШ № 55» </w:t>
            </w:r>
            <w:proofErr w:type="spellStart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руководитель ШМО -председатель</w:t>
            </w:r>
          </w:p>
        </w:tc>
      </w:tr>
      <w:tr w:rsidR="00F32A10" w:rsidRPr="002C4E28" w:rsidTr="00F32A10">
        <w:tc>
          <w:tcPr>
            <w:tcW w:w="1932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F32A10" w:rsidRPr="007932A8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2A10" w:rsidRPr="007932A8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Козлова Лариса Николаевна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10" w:rsidRPr="007932A8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математики МБОУ «СОШ № 55» </w:t>
            </w:r>
            <w:proofErr w:type="spellStart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руководитель ШМО естественно-математического цикла, председатель</w:t>
            </w:r>
          </w:p>
        </w:tc>
      </w:tr>
      <w:tr w:rsidR="00F32A10" w:rsidRPr="002C4E28" w:rsidTr="000558E3">
        <w:tc>
          <w:tcPr>
            <w:tcW w:w="1932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F32A10" w:rsidRPr="007932A8" w:rsidRDefault="00F32A10" w:rsidP="00F32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2A10" w:rsidRPr="007932A8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Ефимова Розалия Николаевна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10" w:rsidRPr="007932A8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математики МБОУ «СОШ № 55» </w:t>
            </w:r>
            <w:proofErr w:type="spellStart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32A10" w:rsidRPr="002C4E28" w:rsidTr="00F32A10">
        <w:tc>
          <w:tcPr>
            <w:tcW w:w="1932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32A10" w:rsidRPr="007932A8" w:rsidRDefault="00F32A10" w:rsidP="00F32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2A10" w:rsidRPr="007932A8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Егорова Лариса Геннадьевна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10" w:rsidRPr="007932A8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математики МБОУ «СОШ № 55» </w:t>
            </w:r>
            <w:proofErr w:type="spellStart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руководитель ШМО -председатель</w:t>
            </w:r>
          </w:p>
        </w:tc>
      </w:tr>
      <w:tr w:rsidR="00F32A10" w:rsidRPr="002C4E28" w:rsidTr="000558E3">
        <w:tc>
          <w:tcPr>
            <w:tcW w:w="1932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32A10" w:rsidRPr="002C4E28" w:rsidRDefault="00F32A10" w:rsidP="00F32A1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1B3689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6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Сорокина Анна Александровна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A10" w:rsidRPr="001B3689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6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математики МБОУ «СОШ № 55» </w:t>
            </w:r>
            <w:proofErr w:type="spellStart"/>
            <w:r w:rsidRPr="001B36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1B36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1B36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F32A10" w:rsidRPr="002C4E28" w:rsidTr="000558E3">
        <w:tc>
          <w:tcPr>
            <w:tcW w:w="193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2A10" w:rsidRPr="002C4E28" w:rsidRDefault="00F32A10" w:rsidP="00F32A1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2A10" w:rsidRPr="001B3689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B36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Шулепова</w:t>
            </w:r>
            <w:proofErr w:type="spellEnd"/>
            <w:r w:rsidRPr="001B36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Екатерина Владимировна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10" w:rsidRPr="001B3689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6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математики МБОУ «СОШ № 55» </w:t>
            </w:r>
            <w:proofErr w:type="spellStart"/>
            <w:r w:rsidRPr="001B36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1B36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1B36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F32A10" w:rsidRPr="002C4E28" w:rsidTr="000558E3">
        <w:tc>
          <w:tcPr>
            <w:tcW w:w="193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  <w:p w:rsidR="00F32A10" w:rsidRPr="00A930D6" w:rsidRDefault="00F32A10" w:rsidP="00F32A10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(технический труд)</w:t>
            </w: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Панов Рудольф Геннадьевич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читель технологии МБОУ «СОШ № 55» </w:t>
            </w:r>
            <w:proofErr w:type="spellStart"/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F32A10" w:rsidRPr="002C4E28" w:rsidTr="000558E3">
        <w:tc>
          <w:tcPr>
            <w:tcW w:w="19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2A10" w:rsidRPr="00A930D6" w:rsidRDefault="00F32A10" w:rsidP="00F32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Боровкова</w:t>
            </w:r>
            <w:proofErr w:type="spellEnd"/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Галина Николаевна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читель технологии МБОУ «СОШ № 55» </w:t>
            </w:r>
            <w:proofErr w:type="spellStart"/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руководитель ШМО</w:t>
            </w:r>
            <w:r w:rsidR="005010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учителей ИЗО, музыки и технологии</w:t>
            </w: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председатель</w:t>
            </w:r>
          </w:p>
        </w:tc>
      </w:tr>
      <w:tr w:rsidR="00F32A10" w:rsidRPr="002C4E28" w:rsidTr="000558E3">
        <w:tc>
          <w:tcPr>
            <w:tcW w:w="193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32A10" w:rsidRPr="00A930D6" w:rsidRDefault="00F32A10" w:rsidP="00F32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Куракина Екатерина Ивановна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32A10" w:rsidRPr="00A930D6" w:rsidRDefault="00D229AA" w:rsidP="00D229A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5010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proofErr w:type="gramEnd"/>
            <w:r w:rsidR="005010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технологии </w:t>
            </w:r>
            <w:r w:rsidR="00501065" w:rsidRPr="005010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55» г. Чебоксары</w:t>
            </w:r>
          </w:p>
        </w:tc>
      </w:tr>
      <w:tr w:rsidR="00F32A10" w:rsidRPr="002C4E28" w:rsidTr="00993D28"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Технология (обслуживающий труд)</w:t>
            </w:r>
          </w:p>
          <w:p w:rsidR="00F32A10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32A10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Боровкова</w:t>
            </w:r>
            <w:proofErr w:type="spellEnd"/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Галина Николаевна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32A10" w:rsidRPr="00A930D6" w:rsidRDefault="00F32A10" w:rsidP="00501065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ШМО</w:t>
            </w:r>
            <w:r w:rsidR="00047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учителей </w:t>
            </w:r>
            <w:proofErr w:type="gramStart"/>
            <w:r w:rsidR="00047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proofErr w:type="gramEnd"/>
            <w:r w:rsidR="00047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музыки и технологии</w:t>
            </w:r>
            <w:r w:rsidR="00501065">
              <w:t xml:space="preserve"> </w:t>
            </w:r>
            <w:r w:rsidR="00501065" w:rsidRPr="005010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55» г. Чебоксары</w:t>
            </w: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501065"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председатель</w:t>
            </w:r>
          </w:p>
        </w:tc>
      </w:tr>
      <w:tr w:rsidR="00F32A10" w:rsidRPr="002C4E28" w:rsidTr="00451BEF">
        <w:trPr>
          <w:trHeight w:val="587"/>
        </w:trPr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2A10" w:rsidRPr="00A930D6" w:rsidRDefault="00F32A10" w:rsidP="00F32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Куракина Екатерина Ивановна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32A10" w:rsidRPr="00A930D6" w:rsidRDefault="000473BB" w:rsidP="000473BB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F32A10"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proofErr w:type="gramEnd"/>
            <w:r w:rsidR="00F32A10"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47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55» г. Чебоксары</w:t>
            </w:r>
          </w:p>
        </w:tc>
      </w:tr>
      <w:tr w:rsidR="00F32A10" w:rsidRPr="002C4E28" w:rsidTr="00F971E0">
        <w:tc>
          <w:tcPr>
            <w:tcW w:w="1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Борисова Зоя Ивановна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уководитель ШМО учителей физкультуры, ОБЖ МБОУ «СОШ № 55»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председатель</w:t>
            </w:r>
          </w:p>
        </w:tc>
      </w:tr>
      <w:tr w:rsidR="00F32A10" w:rsidRPr="002C4E28" w:rsidTr="00F971E0"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32A10" w:rsidRPr="00A930D6" w:rsidRDefault="00F32A10" w:rsidP="00F32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Петрова Любовь Николаевна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 физической культуры</w:t>
            </w:r>
            <w:r w:rsidRPr="00A930D6">
              <w:t xml:space="preserve"> </w:t>
            </w: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55»</w:t>
            </w:r>
          </w:p>
        </w:tc>
      </w:tr>
      <w:tr w:rsidR="00F32A10" w:rsidRPr="002C4E28" w:rsidTr="00F971E0"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32A10" w:rsidRPr="00A930D6" w:rsidRDefault="00F32A10" w:rsidP="00F32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2A10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Федоров Валерий Павлович</w:t>
            </w:r>
          </w:p>
          <w:p w:rsidR="00451BEF" w:rsidRPr="00A930D6" w:rsidRDefault="00451BEF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 физкультуры МБОУ «СОШ № 55»</w:t>
            </w:r>
          </w:p>
        </w:tc>
      </w:tr>
      <w:tr w:rsidR="00F32A10" w:rsidRPr="002C4E28" w:rsidTr="00F971E0"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Борисова Зоя Ивановна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уководитель ШМО учителей физкультуры, ОБЖ МБОУ «СОШ № 55»</w:t>
            </w:r>
            <w:r w:rsidR="00B07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председатель</w:t>
            </w:r>
          </w:p>
        </w:tc>
      </w:tr>
      <w:tr w:rsidR="00F32A10" w:rsidRPr="002C4E28" w:rsidTr="000558E3"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2A10" w:rsidRPr="00A930D6" w:rsidRDefault="00F32A10" w:rsidP="00F32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Федоров Валерий Павлович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 физкультуры МБОУ «СОШ № 55»</w:t>
            </w:r>
          </w:p>
        </w:tc>
      </w:tr>
      <w:tr w:rsidR="00F32A10" w:rsidRPr="002C4E28" w:rsidTr="000558E3"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2A10" w:rsidRPr="00A930D6" w:rsidRDefault="00F32A10" w:rsidP="00F32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Петрова Любовь Николаевна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A10" w:rsidRPr="00A930D6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A93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 физкультуры МБОУ «СОШ № 55»</w:t>
            </w:r>
          </w:p>
        </w:tc>
      </w:tr>
      <w:tr w:rsidR="00F32A10" w:rsidRPr="002C4E28" w:rsidTr="000558E3">
        <w:trPr>
          <w:trHeight w:val="382"/>
        </w:trPr>
        <w:tc>
          <w:tcPr>
            <w:tcW w:w="193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115585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5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115585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5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Котельникова Наталия Петровна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A10" w:rsidRPr="00115585" w:rsidRDefault="00F32A10" w:rsidP="000473BB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ШМО</w:t>
            </w:r>
            <w:r w:rsidR="000473BB" w:rsidRPr="000473BB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истории, географии, обществознания и право </w:t>
            </w:r>
            <w:r w:rsidR="000473BB" w:rsidRPr="00047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55» г. Чебоксары</w:t>
            </w:r>
            <w:r w:rsidRPr="001155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047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</w:t>
            </w:r>
          </w:p>
        </w:tc>
      </w:tr>
      <w:tr w:rsidR="00F32A10" w:rsidRPr="002C4E28" w:rsidTr="000558E3">
        <w:tc>
          <w:tcPr>
            <w:tcW w:w="19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2A10" w:rsidRPr="00115585" w:rsidRDefault="00F32A10" w:rsidP="00F32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115585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5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Николаева Наталия Николаевна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A10" w:rsidRPr="00115585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1155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 истории, и экономики обществознания</w:t>
            </w:r>
            <w:r w:rsidR="00047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права</w:t>
            </w:r>
            <w:r w:rsidRPr="001155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МБОУ «СОШ № 55»</w:t>
            </w:r>
          </w:p>
        </w:tc>
      </w:tr>
      <w:tr w:rsidR="00F32A10" w:rsidRPr="002C4E28" w:rsidTr="000558E3">
        <w:tc>
          <w:tcPr>
            <w:tcW w:w="19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2A10" w:rsidRPr="00115585" w:rsidRDefault="00F32A10" w:rsidP="00F32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115585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155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Моторина</w:t>
            </w:r>
            <w:proofErr w:type="spellEnd"/>
            <w:r w:rsidRPr="001155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Марта Михайловна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A10" w:rsidRPr="00115585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1155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 истории МБОУ «СОШ № 55»</w:t>
            </w:r>
          </w:p>
        </w:tc>
      </w:tr>
      <w:tr w:rsidR="00F32A10" w:rsidRPr="002C4E28" w:rsidTr="000558E3">
        <w:tc>
          <w:tcPr>
            <w:tcW w:w="193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0558E3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География </w:t>
            </w: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0558E3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Котельникова Наталия Петровна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A10" w:rsidRPr="000558E3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 географии МБОУ «СОШ № 55», председатель</w:t>
            </w:r>
          </w:p>
        </w:tc>
      </w:tr>
      <w:tr w:rsidR="00F32A10" w:rsidRPr="002C4E28" w:rsidTr="000558E3">
        <w:tc>
          <w:tcPr>
            <w:tcW w:w="19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2A10" w:rsidRPr="000558E3" w:rsidRDefault="00F32A10" w:rsidP="00F32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2A10" w:rsidRPr="000558E3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Николаева Наталия Николаевна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10" w:rsidRPr="000558E3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BA5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обществознания, </w:t>
            </w:r>
            <w:r w:rsidRPr="00BA5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экономики</w:t>
            </w:r>
            <w:r w:rsidR="00047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права</w:t>
            </w:r>
            <w:r>
              <w:t xml:space="preserve"> </w:t>
            </w:r>
            <w:r w:rsidRPr="00BA5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55»</w:t>
            </w:r>
          </w:p>
        </w:tc>
      </w:tr>
      <w:tr w:rsidR="00F32A10" w:rsidRPr="002C4E28" w:rsidTr="000558E3">
        <w:tc>
          <w:tcPr>
            <w:tcW w:w="19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2A10" w:rsidRPr="000558E3" w:rsidRDefault="00F32A10" w:rsidP="00F32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0558E3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Моторина</w:t>
            </w:r>
            <w:proofErr w:type="spellEnd"/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Марта Михайловна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A10" w:rsidRPr="000558E3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 истории МБОУ «СОШ № 55»</w:t>
            </w:r>
          </w:p>
        </w:tc>
      </w:tr>
      <w:tr w:rsidR="00F32A10" w:rsidRPr="002C4E28" w:rsidTr="00BA5828">
        <w:tc>
          <w:tcPr>
            <w:tcW w:w="1932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F32A10" w:rsidRPr="000558E3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Экономика </w:t>
            </w: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0558E3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Котельникова Наталия Петровна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A10" w:rsidRPr="000558E3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уководитель ШМО учителей истории, географии,</w:t>
            </w:r>
            <w:r w:rsidR="00047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обществознания и права</w:t>
            </w:r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МБОУ «СОШ № 55», председатель</w:t>
            </w:r>
          </w:p>
        </w:tc>
      </w:tr>
      <w:tr w:rsidR="00F32A10" w:rsidRPr="002C4E28" w:rsidTr="00BA5828">
        <w:tc>
          <w:tcPr>
            <w:tcW w:w="1932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F32A10" w:rsidRPr="000558E3" w:rsidRDefault="00F32A10" w:rsidP="00F32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0558E3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Николаева Наталия Николаевна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A10" w:rsidRPr="000558E3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BA5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обществознания, </w:t>
            </w:r>
            <w:r w:rsidRPr="00BA5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право </w:t>
            </w:r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55»</w:t>
            </w:r>
          </w:p>
        </w:tc>
      </w:tr>
      <w:tr w:rsidR="00F32A10" w:rsidRPr="002C4E28" w:rsidTr="00451BEF"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32A10" w:rsidRPr="000558E3" w:rsidRDefault="00F32A10" w:rsidP="00F32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32A10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Моторина</w:t>
            </w:r>
            <w:proofErr w:type="spellEnd"/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Марта Михайловна</w:t>
            </w:r>
          </w:p>
          <w:p w:rsidR="00451BEF" w:rsidRPr="000558E3" w:rsidRDefault="00451BEF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2A10" w:rsidRPr="000558E3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 истории МБОУ «СОШ № 55»</w:t>
            </w:r>
          </w:p>
        </w:tc>
      </w:tr>
      <w:tr w:rsidR="00F32A10" w:rsidRPr="002C4E28" w:rsidTr="00451BEF"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32A10" w:rsidRPr="00BA5828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Право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A10" w:rsidRPr="00BA5828" w:rsidRDefault="00F32A10" w:rsidP="00F32A10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Николаева Наталия Николаевна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A10" w:rsidRPr="00BA5828" w:rsidRDefault="00F32A10" w:rsidP="00F32A10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BA5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обществознания, </w:t>
            </w:r>
            <w:r w:rsidRPr="00BA5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экономики</w:t>
            </w:r>
            <w:r w:rsidR="00047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A5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55»</w:t>
            </w:r>
          </w:p>
        </w:tc>
      </w:tr>
      <w:tr w:rsidR="00225B02" w:rsidRPr="002C4E28" w:rsidTr="00451BEF"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5B02" w:rsidRPr="002C4E28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5B02" w:rsidRPr="000558E3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Котельникова Наталия Петровна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B02" w:rsidRPr="000558E3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уководитель ШМО учителей истории, географии,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обществознания и права</w:t>
            </w:r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МБОУ «СОШ № 55», председатель</w:t>
            </w:r>
          </w:p>
        </w:tc>
      </w:tr>
      <w:tr w:rsidR="00225B02" w:rsidRPr="002C4E28" w:rsidTr="00451BEF"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5B02" w:rsidRPr="002C4E28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25B02" w:rsidRPr="000558E3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Моторина</w:t>
            </w:r>
            <w:proofErr w:type="spellEnd"/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Марта Михайловна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5B02" w:rsidRPr="000558E3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055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 истории МБОУ «СОШ № 55»</w:t>
            </w:r>
          </w:p>
        </w:tc>
      </w:tr>
      <w:tr w:rsidR="00225B02" w:rsidRPr="002C4E28" w:rsidTr="00B07E8D">
        <w:trPr>
          <w:trHeight w:val="531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5B02" w:rsidRPr="00BA5828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225B02" w:rsidRPr="00BA5828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Короткова Инна Васильевна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25B02" w:rsidRPr="00BA5828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ВР</w:t>
            </w:r>
            <w:r w:rsidRPr="00BA5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МБОУ «СОШ № 55», председатель</w:t>
            </w:r>
          </w:p>
        </w:tc>
      </w:tr>
      <w:tr w:rsidR="00225B02" w:rsidRPr="002C4E28" w:rsidTr="00F971E0"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25B02" w:rsidRPr="00BA5828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25B02" w:rsidRPr="00BA5828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Николаева Наталия Николаевна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B02" w:rsidRPr="00BA5828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BA5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 истории,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бществознания, экономики и права</w:t>
            </w:r>
            <w:r w:rsidRPr="00BA5828">
              <w:t xml:space="preserve"> </w:t>
            </w:r>
            <w:r w:rsidRPr="00BA5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55»</w:t>
            </w:r>
          </w:p>
        </w:tc>
      </w:tr>
      <w:tr w:rsidR="00225B02" w:rsidRPr="002C4E28" w:rsidTr="00BA5828"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5B02" w:rsidRPr="00BA5828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25B02" w:rsidRPr="00BA5828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Иванова Татьяна Валерьевна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5B02" w:rsidRPr="00BA5828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BA5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 обществознания МБОУ «СОШ № 55»</w:t>
            </w:r>
          </w:p>
        </w:tc>
      </w:tr>
      <w:tr w:rsidR="00225B02" w:rsidRPr="002C4E28" w:rsidTr="00BA5828">
        <w:tc>
          <w:tcPr>
            <w:tcW w:w="1932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225B02" w:rsidRPr="00132CE7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КРК </w:t>
            </w: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5B02" w:rsidRPr="00132CE7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Большова Светлана Валерьевна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B02" w:rsidRPr="00132CE7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13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уководитель ШМО учителей чувашского языка, председатель</w:t>
            </w:r>
          </w:p>
        </w:tc>
      </w:tr>
      <w:tr w:rsidR="00225B02" w:rsidRPr="002C4E28" w:rsidTr="00BA5828">
        <w:tc>
          <w:tcPr>
            <w:tcW w:w="1932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225B02" w:rsidRPr="00132CE7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5B02" w:rsidRPr="00132CE7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Трофимова Ираида Геннадьевна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B02" w:rsidRPr="00132CE7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13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читель чувашского языка МБОУ «СОШ № 55» </w:t>
            </w:r>
            <w:proofErr w:type="spellStart"/>
            <w:r w:rsidRPr="0013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13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13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225B02" w:rsidRPr="002C4E28" w:rsidTr="00BA5828">
        <w:tc>
          <w:tcPr>
            <w:tcW w:w="1932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225B02" w:rsidRPr="00132CE7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5B02" w:rsidRPr="00132CE7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Мокрова</w:t>
            </w:r>
            <w:proofErr w:type="spellEnd"/>
            <w:r w:rsidRPr="0013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Вера Станиславовна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B02" w:rsidRPr="00132CE7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13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 чувашского языка МБОУ «СОШ № 55»</w:t>
            </w:r>
          </w:p>
        </w:tc>
      </w:tr>
      <w:tr w:rsidR="00225B02" w:rsidRPr="002C4E28" w:rsidTr="00BA5828">
        <w:tc>
          <w:tcPr>
            <w:tcW w:w="193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25B02" w:rsidRPr="00132CE7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5B02" w:rsidRPr="00132CE7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Кабуркина</w:t>
            </w:r>
            <w:proofErr w:type="spellEnd"/>
            <w:r w:rsidRPr="0013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Ираида Семеновна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B02" w:rsidRPr="00132CE7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13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читель чувашского языка МБОУ «СОШ № 55» </w:t>
            </w:r>
            <w:proofErr w:type="spellStart"/>
            <w:r w:rsidRPr="0013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13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132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225B02" w:rsidRPr="002C4E28" w:rsidTr="00156259">
        <w:tc>
          <w:tcPr>
            <w:tcW w:w="1932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</w:t>
            </w: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Егорова Елена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Артемоновна</w:t>
            </w:r>
            <w:proofErr w:type="spellEnd"/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руководитель ШМО, учитель русского языка и литературы 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председатель</w:t>
            </w:r>
          </w:p>
        </w:tc>
      </w:tr>
      <w:tr w:rsidR="00225B02" w:rsidRPr="002C4E28" w:rsidTr="00156259">
        <w:tc>
          <w:tcPr>
            <w:tcW w:w="1932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225B02" w:rsidRPr="00431DB2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Ермолаева Валентина Владимировна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русского языка и литературы 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25B02" w:rsidRPr="002C4E28" w:rsidTr="00156259">
        <w:tc>
          <w:tcPr>
            <w:tcW w:w="1932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225B02" w:rsidRPr="00431DB2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Григорьева Антонина Александровна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русского языка и литературы 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225B02" w:rsidRPr="002C4E28" w:rsidTr="00156259">
        <w:tc>
          <w:tcPr>
            <w:tcW w:w="1932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225B02" w:rsidRPr="00431DB2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Дымова Евгения Владимировна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русского языка и литературы 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225B02" w:rsidRPr="002C4E28" w:rsidTr="00156259">
        <w:tc>
          <w:tcPr>
            <w:tcW w:w="1932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225B02" w:rsidRPr="00431DB2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Кудряшова Марина Геннадьевна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русского языка и литературы 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225B02" w:rsidRPr="002C4E28" w:rsidTr="00300735"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25B02" w:rsidRPr="00431DB2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Михайлова Галина Константиновна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русского языка и литературы 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225B02" w:rsidRPr="002C4E28" w:rsidTr="00300735"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5B0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Литература </w:t>
            </w:r>
          </w:p>
          <w:p w:rsidR="00225B0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5B0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5B0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5B0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5B0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5B0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5B0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5B0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5B0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Егорова Елена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Артемоновна</w:t>
            </w:r>
            <w:proofErr w:type="spellEnd"/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руководитель ШМО, учитель русского языка и литературы 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председатель</w:t>
            </w:r>
          </w:p>
        </w:tc>
      </w:tr>
      <w:tr w:rsidR="00225B02" w:rsidRPr="002C4E28" w:rsidTr="00451BEF">
        <w:tc>
          <w:tcPr>
            <w:tcW w:w="193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5B02" w:rsidRPr="00431DB2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Ермолаева Валентина Владимировна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русского языка и литературы 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25B02" w:rsidRPr="002C4E28" w:rsidTr="00FD3E81">
        <w:tc>
          <w:tcPr>
            <w:tcW w:w="193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5B02" w:rsidRPr="00431DB2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Григорьева Антонина Александровна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русского языка и литературы 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225B02" w:rsidRPr="002C4E28" w:rsidTr="00FD3E81">
        <w:tc>
          <w:tcPr>
            <w:tcW w:w="193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5B02" w:rsidRPr="00431DB2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Дымова Евгения </w:t>
            </w: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Владимировна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учитель русского языка и литературы </w:t>
            </w: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225B02" w:rsidRPr="002C4E28" w:rsidTr="00451BEF">
        <w:tc>
          <w:tcPr>
            <w:tcW w:w="193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25B02" w:rsidRPr="00431DB2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Кудряшова Марина Геннадьевна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русского языка и литературы 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225B02" w:rsidRPr="002C4E28" w:rsidTr="00451BEF">
        <w:tc>
          <w:tcPr>
            <w:tcW w:w="193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25B02" w:rsidRPr="00431DB2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Михайлова Галина Константиновна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русского языка и литературы 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225B02" w:rsidRPr="00431DB2" w:rsidTr="00300735">
        <w:trPr>
          <w:trHeight w:val="889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Английский язык </w:t>
            </w:r>
          </w:p>
          <w:p w:rsidR="00225B02" w:rsidRPr="002C4E28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Григорьева Екатерина Вениаминовна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руководитель ШМО, учитель английского языка 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председатель</w:t>
            </w:r>
          </w:p>
        </w:tc>
      </w:tr>
      <w:tr w:rsidR="00225B02" w:rsidRPr="002C4E28" w:rsidTr="00F971E0"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5B02" w:rsidRPr="002C4E28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Мартьянова Евгения Владимировна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английского языка 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225B02" w:rsidRPr="002C4E28" w:rsidTr="000558E3"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5B02" w:rsidRPr="002C4E28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Васильева Ирина Алексеевна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английского языка 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225B02" w:rsidRPr="002C4E28" w:rsidTr="000558E3"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5B02" w:rsidRPr="002C4E28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Кошкин Артур Валерьевич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английского языка, 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225B02" w:rsidRPr="002C4E28" w:rsidTr="000558E3">
        <w:tc>
          <w:tcPr>
            <w:tcW w:w="1932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Чувашский язык и литература</w:t>
            </w: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Большова Светлана Валерьевна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ШМО учителей чувашского языка, председатель</w:t>
            </w:r>
          </w:p>
        </w:tc>
      </w:tr>
      <w:tr w:rsidR="00225B02" w:rsidRPr="002C4E28" w:rsidTr="000558E3">
        <w:tc>
          <w:tcPr>
            <w:tcW w:w="193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225B02" w:rsidRPr="00431DB2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Кабуркина</w:t>
            </w:r>
            <w:proofErr w:type="spell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Ираида Семеновна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чувашского языка 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225B02" w:rsidRPr="002C4E28" w:rsidTr="000558E3">
        <w:tc>
          <w:tcPr>
            <w:tcW w:w="193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225B02" w:rsidRPr="00431DB2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Трофимова Ираида Геннадьевна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чувашского языка 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225B02" w:rsidRPr="002C4E28" w:rsidTr="000558E3">
        <w:tc>
          <w:tcPr>
            <w:tcW w:w="193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5B02" w:rsidRPr="00431DB2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Мокрова</w:t>
            </w:r>
            <w:proofErr w:type="spell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Вера Станиславовна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чувашского языка 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225B02" w:rsidRPr="002C4E28" w:rsidTr="00156259">
        <w:tc>
          <w:tcPr>
            <w:tcW w:w="1932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225B02" w:rsidRDefault="00225B02" w:rsidP="00225B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A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Астрономия</w:t>
            </w:r>
          </w:p>
          <w:p w:rsidR="00225B02" w:rsidRDefault="00225B02" w:rsidP="00225B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5B02" w:rsidRDefault="00225B02" w:rsidP="00225B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5B02" w:rsidRPr="00F32A10" w:rsidRDefault="00225B02" w:rsidP="00225B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5B02" w:rsidRPr="00F32A10" w:rsidRDefault="00225B02" w:rsidP="00225B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5B02" w:rsidRPr="00431DB2" w:rsidRDefault="00225B02" w:rsidP="00225B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5B02" w:rsidRPr="007932A8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Наталья Руслан</w:t>
            </w: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B02" w:rsidRPr="007932A8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физики МБОУ «СОШ № 55» </w:t>
            </w:r>
            <w:proofErr w:type="spellStart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225B02" w:rsidRPr="002C4E28" w:rsidTr="00156259">
        <w:tc>
          <w:tcPr>
            <w:tcW w:w="1932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225B02" w:rsidRPr="00431DB2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5B02" w:rsidRPr="007932A8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Козлова Лариса Николаевна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B02" w:rsidRPr="007932A8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уководитель ШМО естественно-математического цикла</w:t>
            </w:r>
            <w:r>
              <w:t xml:space="preserve"> </w:t>
            </w:r>
            <w:r w:rsidRPr="00300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55» г. Чебоксары</w:t>
            </w: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председатель</w:t>
            </w:r>
          </w:p>
        </w:tc>
      </w:tr>
      <w:tr w:rsidR="00225B02" w:rsidRPr="002C4E28" w:rsidTr="00156259"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25B02" w:rsidRPr="00431DB2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5B02" w:rsidRPr="007932A8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Ефимова Розалия Николаевна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B02" w:rsidRPr="007932A8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математики МБОУ «СОШ № 55» </w:t>
            </w:r>
            <w:proofErr w:type="spellStart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  <w:r w:rsidRPr="00793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25B02" w:rsidRPr="002C4E28" w:rsidTr="000558E3"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Пчелова</w:t>
            </w:r>
            <w:proofErr w:type="spell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Александра Вениаминовна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химии 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225B02" w:rsidRPr="002C4E28" w:rsidTr="000558E3">
        <w:tc>
          <w:tcPr>
            <w:tcW w:w="193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225B02" w:rsidRPr="00431DB2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Исакова Татьяна Георгиевна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биологии МБОУ «СОШ № 55» </w:t>
            </w:r>
            <w:proofErr w:type="spell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ебоксары</w:t>
            </w:r>
            <w:proofErr w:type="spellEnd"/>
          </w:p>
        </w:tc>
      </w:tr>
      <w:tr w:rsidR="00225B02" w:rsidRPr="002C4E28" w:rsidTr="000558E3">
        <w:tc>
          <w:tcPr>
            <w:tcW w:w="193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225B02" w:rsidRPr="00431DB2" w:rsidRDefault="00225B02" w:rsidP="0022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Козлова Лариса Николаевна</w:t>
            </w: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25B02" w:rsidRPr="00431DB2" w:rsidRDefault="00225B02" w:rsidP="00225B0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ШМО естественно – математического цикла МБОУ «СОШ№55» г. Чебоксары, председатель</w:t>
            </w:r>
          </w:p>
        </w:tc>
      </w:tr>
      <w:tr w:rsidR="00225B02" w:rsidRPr="002C4E28" w:rsidTr="000558E3">
        <w:tc>
          <w:tcPr>
            <w:tcW w:w="1932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225B02" w:rsidRPr="002C4E28" w:rsidRDefault="00225B02" w:rsidP="00225B0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25B02" w:rsidRPr="002C4E28" w:rsidRDefault="00225B02" w:rsidP="00225B02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25B02" w:rsidRPr="002C4E28" w:rsidRDefault="00225B02" w:rsidP="00225B02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225B02" w:rsidRPr="002C4E28" w:rsidTr="00F32A10">
        <w:trPr>
          <w:trHeight w:val="25"/>
        </w:trPr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5B02" w:rsidRPr="002C4E28" w:rsidRDefault="00225B02" w:rsidP="00225B02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5B02" w:rsidRPr="002C4E28" w:rsidRDefault="00225B02" w:rsidP="00225B02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5B02" w:rsidRPr="002C4E28" w:rsidRDefault="00225B02" w:rsidP="00225B02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</w:tbl>
    <w:p w:rsidR="005159A9" w:rsidRPr="002C4E28" w:rsidRDefault="005159A9" w:rsidP="004F6314">
      <w:pPr>
        <w:spacing w:line="20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5159A9" w:rsidRPr="002C4E28" w:rsidSect="00662EFC">
      <w:headerReference w:type="default" r:id="rId9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E2" w:rsidRPr="00B72C4B" w:rsidRDefault="00BB28E2" w:rsidP="00B72C4B">
      <w:pPr>
        <w:pStyle w:val="a3"/>
        <w:spacing w:after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endnote>
  <w:endnote w:type="continuationSeparator" w:id="0">
    <w:p w:rsidR="00BB28E2" w:rsidRPr="00B72C4B" w:rsidRDefault="00BB28E2" w:rsidP="00B72C4B">
      <w:pPr>
        <w:pStyle w:val="a3"/>
        <w:spacing w:after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E2" w:rsidRPr="00B72C4B" w:rsidRDefault="00BB28E2" w:rsidP="00B72C4B">
      <w:pPr>
        <w:pStyle w:val="a3"/>
        <w:spacing w:after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footnote>
  <w:footnote w:type="continuationSeparator" w:id="0">
    <w:p w:rsidR="00BB28E2" w:rsidRPr="00B72C4B" w:rsidRDefault="00BB28E2" w:rsidP="00B72C4B">
      <w:pPr>
        <w:pStyle w:val="a3"/>
        <w:spacing w:after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3985"/>
      <w:docPartObj>
        <w:docPartGallery w:val="Page Numbers (Top of Page)"/>
        <w:docPartUnique/>
      </w:docPartObj>
    </w:sdtPr>
    <w:sdtEndPr/>
    <w:sdtContent>
      <w:p w:rsidR="008402F2" w:rsidRDefault="008402F2" w:rsidP="00662EF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7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02F2" w:rsidRDefault="008402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5E3B7E"/>
    <w:multiLevelType w:val="multilevel"/>
    <w:tmpl w:val="30243B16"/>
    <w:styleLink w:val="WWNum9"/>
    <w:lvl w:ilvl="0">
      <w:start w:val="2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>
    <w:nsid w:val="0EC95989"/>
    <w:multiLevelType w:val="hybridMultilevel"/>
    <w:tmpl w:val="4A18D682"/>
    <w:lvl w:ilvl="0" w:tplc="BB38DAD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451D2"/>
    <w:multiLevelType w:val="hybridMultilevel"/>
    <w:tmpl w:val="CB808DCA"/>
    <w:styleLink w:val="WWNum111"/>
    <w:lvl w:ilvl="0" w:tplc="6A1E80D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D12ABD"/>
    <w:multiLevelType w:val="multilevel"/>
    <w:tmpl w:val="A0C4F8F2"/>
    <w:styleLink w:val="WWNum10"/>
    <w:lvl w:ilvl="0">
      <w:start w:val="14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>
    <w:nsid w:val="1D557DD2"/>
    <w:multiLevelType w:val="hybridMultilevel"/>
    <w:tmpl w:val="53E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F635F"/>
    <w:multiLevelType w:val="multilevel"/>
    <w:tmpl w:val="00DAF154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">
    <w:nsid w:val="49337755"/>
    <w:multiLevelType w:val="multilevel"/>
    <w:tmpl w:val="AC20F940"/>
    <w:styleLink w:val="WWNum12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>
    <w:nsid w:val="4BD735BC"/>
    <w:multiLevelType w:val="multilevel"/>
    <w:tmpl w:val="3474D7C4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>
    <w:nsid w:val="4FD43560"/>
    <w:multiLevelType w:val="multilevel"/>
    <w:tmpl w:val="C6FA1B7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51E87ECA"/>
    <w:multiLevelType w:val="hybridMultilevel"/>
    <w:tmpl w:val="5B44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7552C"/>
    <w:multiLevelType w:val="multilevel"/>
    <w:tmpl w:val="77627FC2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>
    <w:nsid w:val="58475726"/>
    <w:multiLevelType w:val="multilevel"/>
    <w:tmpl w:val="05666714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>
    <w:nsid w:val="6F0859E7"/>
    <w:multiLevelType w:val="multilevel"/>
    <w:tmpl w:val="6F5A6016"/>
    <w:styleLink w:val="WWNum11"/>
    <w:lvl w:ilvl="0">
      <w:start w:val="16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  <w:num w:numId="13">
    <w:abstractNumId w:val="12"/>
  </w:num>
  <w:num w:numId="14">
    <w:abstractNumId w:val="17"/>
  </w:num>
  <w:num w:numId="15">
    <w:abstractNumId w:val="13"/>
  </w:num>
  <w:num w:numId="16">
    <w:abstractNumId w:val="9"/>
  </w:num>
  <w:num w:numId="17">
    <w:abstractNumId w:val="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3286"/>
    <w:rsid w:val="0002017E"/>
    <w:rsid w:val="0002756F"/>
    <w:rsid w:val="00032275"/>
    <w:rsid w:val="0003774E"/>
    <w:rsid w:val="000473BB"/>
    <w:rsid w:val="000558E3"/>
    <w:rsid w:val="000674E5"/>
    <w:rsid w:val="00092B66"/>
    <w:rsid w:val="000948AD"/>
    <w:rsid w:val="00097138"/>
    <w:rsid w:val="0010234D"/>
    <w:rsid w:val="00115585"/>
    <w:rsid w:val="00132CE7"/>
    <w:rsid w:val="00141FC6"/>
    <w:rsid w:val="00155EFA"/>
    <w:rsid w:val="00156259"/>
    <w:rsid w:val="00157D5A"/>
    <w:rsid w:val="0016263C"/>
    <w:rsid w:val="001B3286"/>
    <w:rsid w:val="001B3689"/>
    <w:rsid w:val="001C31E4"/>
    <w:rsid w:val="001E0FEF"/>
    <w:rsid w:val="001E5C54"/>
    <w:rsid w:val="002119C6"/>
    <w:rsid w:val="00220740"/>
    <w:rsid w:val="00225B02"/>
    <w:rsid w:val="0023497F"/>
    <w:rsid w:val="00240019"/>
    <w:rsid w:val="0024394E"/>
    <w:rsid w:val="00251B30"/>
    <w:rsid w:val="00260C59"/>
    <w:rsid w:val="00276766"/>
    <w:rsid w:val="00276F6A"/>
    <w:rsid w:val="002B1DD5"/>
    <w:rsid w:val="002C4E28"/>
    <w:rsid w:val="002F6336"/>
    <w:rsid w:val="00300735"/>
    <w:rsid w:val="003143A7"/>
    <w:rsid w:val="003149FC"/>
    <w:rsid w:val="00315040"/>
    <w:rsid w:val="00324E59"/>
    <w:rsid w:val="00365D59"/>
    <w:rsid w:val="003776B2"/>
    <w:rsid w:val="003A3863"/>
    <w:rsid w:val="003A6AD7"/>
    <w:rsid w:val="003A76A0"/>
    <w:rsid w:val="003B132E"/>
    <w:rsid w:val="003C2AE2"/>
    <w:rsid w:val="003E2E69"/>
    <w:rsid w:val="003E6512"/>
    <w:rsid w:val="003F250B"/>
    <w:rsid w:val="003F6CE0"/>
    <w:rsid w:val="0041283B"/>
    <w:rsid w:val="00431DB2"/>
    <w:rsid w:val="00451BEF"/>
    <w:rsid w:val="004531EC"/>
    <w:rsid w:val="004936FA"/>
    <w:rsid w:val="004A41C7"/>
    <w:rsid w:val="004A5CAA"/>
    <w:rsid w:val="004B1841"/>
    <w:rsid w:val="004C03FE"/>
    <w:rsid w:val="004D4EB3"/>
    <w:rsid w:val="004E4DEB"/>
    <w:rsid w:val="004F0E67"/>
    <w:rsid w:val="004F6314"/>
    <w:rsid w:val="00501065"/>
    <w:rsid w:val="005159A9"/>
    <w:rsid w:val="00523EFD"/>
    <w:rsid w:val="00563B8F"/>
    <w:rsid w:val="00580221"/>
    <w:rsid w:val="005824F0"/>
    <w:rsid w:val="00585673"/>
    <w:rsid w:val="00590A5F"/>
    <w:rsid w:val="00595532"/>
    <w:rsid w:val="005A04AC"/>
    <w:rsid w:val="005A0907"/>
    <w:rsid w:val="005B57CF"/>
    <w:rsid w:val="005E4358"/>
    <w:rsid w:val="00602177"/>
    <w:rsid w:val="0060256E"/>
    <w:rsid w:val="0060555C"/>
    <w:rsid w:val="006125A6"/>
    <w:rsid w:val="0063309E"/>
    <w:rsid w:val="006332C0"/>
    <w:rsid w:val="00662EFC"/>
    <w:rsid w:val="0067453F"/>
    <w:rsid w:val="0069191C"/>
    <w:rsid w:val="006C0F47"/>
    <w:rsid w:val="006D579A"/>
    <w:rsid w:val="006D5CDF"/>
    <w:rsid w:val="006E7A5C"/>
    <w:rsid w:val="006F0760"/>
    <w:rsid w:val="007005D0"/>
    <w:rsid w:val="00720F21"/>
    <w:rsid w:val="00727F2D"/>
    <w:rsid w:val="00731CF8"/>
    <w:rsid w:val="007321ED"/>
    <w:rsid w:val="00736671"/>
    <w:rsid w:val="00746B27"/>
    <w:rsid w:val="00763EED"/>
    <w:rsid w:val="00786E75"/>
    <w:rsid w:val="007932A8"/>
    <w:rsid w:val="007964DD"/>
    <w:rsid w:val="007B064C"/>
    <w:rsid w:val="007B0C6C"/>
    <w:rsid w:val="007C386B"/>
    <w:rsid w:val="00807C5D"/>
    <w:rsid w:val="008212BB"/>
    <w:rsid w:val="00821E0E"/>
    <w:rsid w:val="00822393"/>
    <w:rsid w:val="008372A4"/>
    <w:rsid w:val="00837C53"/>
    <w:rsid w:val="008402F2"/>
    <w:rsid w:val="00852236"/>
    <w:rsid w:val="00861136"/>
    <w:rsid w:val="008715C0"/>
    <w:rsid w:val="00891D4B"/>
    <w:rsid w:val="008A3E5E"/>
    <w:rsid w:val="008B33AA"/>
    <w:rsid w:val="008D1205"/>
    <w:rsid w:val="008D2F56"/>
    <w:rsid w:val="008D678C"/>
    <w:rsid w:val="008D70CD"/>
    <w:rsid w:val="009067EB"/>
    <w:rsid w:val="00924428"/>
    <w:rsid w:val="0093699C"/>
    <w:rsid w:val="00984C3D"/>
    <w:rsid w:val="00993D28"/>
    <w:rsid w:val="00996615"/>
    <w:rsid w:val="009A2BF4"/>
    <w:rsid w:val="009D0ACD"/>
    <w:rsid w:val="00A10AFA"/>
    <w:rsid w:val="00A12455"/>
    <w:rsid w:val="00A238E7"/>
    <w:rsid w:val="00A61EF5"/>
    <w:rsid w:val="00A85636"/>
    <w:rsid w:val="00A930D6"/>
    <w:rsid w:val="00AC0059"/>
    <w:rsid w:val="00AE4283"/>
    <w:rsid w:val="00B07E8D"/>
    <w:rsid w:val="00B344D9"/>
    <w:rsid w:val="00B4131F"/>
    <w:rsid w:val="00B42C44"/>
    <w:rsid w:val="00B43C07"/>
    <w:rsid w:val="00B559FD"/>
    <w:rsid w:val="00B72C4B"/>
    <w:rsid w:val="00B9560B"/>
    <w:rsid w:val="00BA04A9"/>
    <w:rsid w:val="00BA5828"/>
    <w:rsid w:val="00BB28E2"/>
    <w:rsid w:val="00BE7E83"/>
    <w:rsid w:val="00BF65C5"/>
    <w:rsid w:val="00C2550F"/>
    <w:rsid w:val="00C3415B"/>
    <w:rsid w:val="00C40A91"/>
    <w:rsid w:val="00C6667B"/>
    <w:rsid w:val="00C70F18"/>
    <w:rsid w:val="00C759BB"/>
    <w:rsid w:val="00C81F9F"/>
    <w:rsid w:val="00CA0A05"/>
    <w:rsid w:val="00CA68C6"/>
    <w:rsid w:val="00CD469E"/>
    <w:rsid w:val="00CF4B46"/>
    <w:rsid w:val="00CF6306"/>
    <w:rsid w:val="00D1156D"/>
    <w:rsid w:val="00D215DE"/>
    <w:rsid w:val="00D229AA"/>
    <w:rsid w:val="00D30C27"/>
    <w:rsid w:val="00D37A96"/>
    <w:rsid w:val="00D42D64"/>
    <w:rsid w:val="00D44BED"/>
    <w:rsid w:val="00D452DE"/>
    <w:rsid w:val="00D52A66"/>
    <w:rsid w:val="00D91C3F"/>
    <w:rsid w:val="00D925AD"/>
    <w:rsid w:val="00DA1B7C"/>
    <w:rsid w:val="00DC4948"/>
    <w:rsid w:val="00DD27D1"/>
    <w:rsid w:val="00E03456"/>
    <w:rsid w:val="00E05EE0"/>
    <w:rsid w:val="00E14511"/>
    <w:rsid w:val="00E162FC"/>
    <w:rsid w:val="00E215A6"/>
    <w:rsid w:val="00E45543"/>
    <w:rsid w:val="00E561A1"/>
    <w:rsid w:val="00E75644"/>
    <w:rsid w:val="00E976E2"/>
    <w:rsid w:val="00EA1B89"/>
    <w:rsid w:val="00EA56D5"/>
    <w:rsid w:val="00EB552F"/>
    <w:rsid w:val="00EE142B"/>
    <w:rsid w:val="00EF0B9A"/>
    <w:rsid w:val="00F32A10"/>
    <w:rsid w:val="00F61ED3"/>
    <w:rsid w:val="00F70CB8"/>
    <w:rsid w:val="00F971E0"/>
    <w:rsid w:val="00FA45C2"/>
    <w:rsid w:val="00FA5EBA"/>
    <w:rsid w:val="00FB3612"/>
    <w:rsid w:val="00FB562A"/>
    <w:rsid w:val="00FC34D2"/>
    <w:rsid w:val="00FD3E81"/>
    <w:rsid w:val="00FF0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5C"/>
  </w:style>
  <w:style w:type="paragraph" w:styleId="1">
    <w:name w:val="heading 1"/>
    <w:basedOn w:val="a"/>
    <w:link w:val="10"/>
    <w:uiPriority w:val="9"/>
    <w:qFormat/>
    <w:rsid w:val="004F6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4C3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84C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oieeeieiioeooe">
    <w:name w:val="Aa?oiee eieiioeooe"/>
    <w:basedOn w:val="a"/>
    <w:rsid w:val="00984C3D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Strong"/>
    <w:basedOn w:val="a0"/>
    <w:qFormat/>
    <w:rsid w:val="00984C3D"/>
    <w:rPr>
      <w:b/>
      <w:bCs/>
    </w:rPr>
  </w:style>
  <w:style w:type="paragraph" w:styleId="a6">
    <w:name w:val="header"/>
    <w:basedOn w:val="a"/>
    <w:link w:val="a7"/>
    <w:uiPriority w:val="99"/>
    <w:unhideWhenUsed/>
    <w:rsid w:val="00B72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C4B"/>
  </w:style>
  <w:style w:type="paragraph" w:styleId="a8">
    <w:name w:val="footer"/>
    <w:basedOn w:val="a"/>
    <w:link w:val="a9"/>
    <w:uiPriority w:val="99"/>
    <w:semiHidden/>
    <w:unhideWhenUsed/>
    <w:rsid w:val="00B72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2C4B"/>
  </w:style>
  <w:style w:type="table" w:customStyle="1" w:styleId="11">
    <w:name w:val="Сетка таблицы1"/>
    <w:basedOn w:val="a1"/>
    <w:next w:val="aa"/>
    <w:uiPriority w:val="39"/>
    <w:rsid w:val="000948A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09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63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2">
    <w:name w:val="Нет списка1"/>
    <w:next w:val="a2"/>
    <w:uiPriority w:val="99"/>
    <w:semiHidden/>
    <w:unhideWhenUsed/>
    <w:rsid w:val="004F6314"/>
  </w:style>
  <w:style w:type="paragraph" w:styleId="ab">
    <w:name w:val="No Spacing"/>
    <w:uiPriority w:val="1"/>
    <w:qFormat/>
    <w:rsid w:val="004F631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4F63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аголовок 1"/>
    <w:basedOn w:val="a"/>
    <w:next w:val="a"/>
    <w:rsid w:val="004F6314"/>
    <w:pPr>
      <w:keepNext/>
      <w:suppressAutoHyphens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ar-SA"/>
    </w:rPr>
  </w:style>
  <w:style w:type="table" w:customStyle="1" w:styleId="2">
    <w:name w:val="Сетка таблицы2"/>
    <w:basedOn w:val="a1"/>
    <w:next w:val="aa"/>
    <w:uiPriority w:val="59"/>
    <w:rsid w:val="004F63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F63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6314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_"/>
    <w:link w:val="20"/>
    <w:locked/>
    <w:rsid w:val="004F6314"/>
    <w:rPr>
      <w:spacing w:val="6"/>
      <w:sz w:val="21"/>
      <w:szCs w:val="21"/>
      <w:shd w:val="clear" w:color="auto" w:fill="FFFFFF"/>
    </w:rPr>
  </w:style>
  <w:style w:type="paragraph" w:customStyle="1" w:styleId="20">
    <w:name w:val="Основной текст2"/>
    <w:basedOn w:val="a"/>
    <w:link w:val="af"/>
    <w:rsid w:val="004F6314"/>
    <w:pPr>
      <w:widowControl w:val="0"/>
      <w:shd w:val="clear" w:color="auto" w:fill="FFFFFF"/>
      <w:spacing w:after="0" w:line="274" w:lineRule="exact"/>
    </w:pPr>
    <w:rPr>
      <w:spacing w:val="6"/>
      <w:sz w:val="21"/>
      <w:szCs w:val="21"/>
    </w:rPr>
  </w:style>
  <w:style w:type="character" w:customStyle="1" w:styleId="FontStyle13">
    <w:name w:val="Font Style13"/>
    <w:rsid w:val="004F6314"/>
    <w:rPr>
      <w:rFonts w:ascii="Times New Roman" w:hAnsi="Times New Roman" w:cs="Times New Roman" w:hint="default"/>
      <w:spacing w:val="20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4F6314"/>
  </w:style>
  <w:style w:type="character" w:styleId="af0">
    <w:name w:val="Hyperlink"/>
    <w:basedOn w:val="a0"/>
    <w:uiPriority w:val="99"/>
    <w:semiHidden/>
    <w:unhideWhenUsed/>
    <w:rsid w:val="004F6314"/>
    <w:rPr>
      <w:rFonts w:ascii="Times New Roman" w:hAnsi="Times New Roman" w:cs="Times New Roman" w:hint="default"/>
      <w:color w:val="0000FF"/>
      <w:u w:val="single"/>
    </w:rPr>
  </w:style>
  <w:style w:type="table" w:customStyle="1" w:styleId="111">
    <w:name w:val="Сетка таблицы11"/>
    <w:basedOn w:val="a1"/>
    <w:next w:val="aa"/>
    <w:uiPriority w:val="39"/>
    <w:rsid w:val="004F631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3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F6314"/>
  </w:style>
  <w:style w:type="paragraph" w:styleId="HTML">
    <w:name w:val="HTML Preformatted"/>
    <w:basedOn w:val="a"/>
    <w:link w:val="HTML0"/>
    <w:uiPriority w:val="99"/>
    <w:semiHidden/>
    <w:unhideWhenUsed/>
    <w:rsid w:val="004F6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314"/>
    <w:rPr>
      <w:rFonts w:ascii="Courier New" w:eastAsia="Times New Roman" w:hAnsi="Courier New" w:cs="Courier New"/>
      <w:sz w:val="20"/>
      <w:szCs w:val="20"/>
    </w:rPr>
  </w:style>
  <w:style w:type="paragraph" w:styleId="af1">
    <w:name w:val="Normal (Web)"/>
    <w:basedOn w:val="a"/>
    <w:uiPriority w:val="99"/>
    <w:unhideWhenUsed/>
    <w:rsid w:val="004F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хема документа1"/>
    <w:basedOn w:val="a"/>
    <w:next w:val="af2"/>
    <w:link w:val="af3"/>
    <w:uiPriority w:val="99"/>
    <w:semiHidden/>
    <w:unhideWhenUsed/>
    <w:rsid w:val="004F631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Схема документа Знак"/>
    <w:basedOn w:val="a0"/>
    <w:link w:val="14"/>
    <w:uiPriority w:val="99"/>
    <w:semiHidden/>
    <w:rsid w:val="004F6314"/>
    <w:rPr>
      <w:rFonts w:ascii="Tahoma" w:eastAsia="Calibri" w:hAnsi="Tahoma" w:cs="Tahoma"/>
      <w:sz w:val="16"/>
      <w:szCs w:val="16"/>
      <w:lang w:eastAsia="en-US"/>
    </w:rPr>
  </w:style>
  <w:style w:type="table" w:customStyle="1" w:styleId="1110">
    <w:name w:val="Сетка таблицы111"/>
    <w:basedOn w:val="a1"/>
    <w:uiPriority w:val="59"/>
    <w:rsid w:val="004F63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Document Map"/>
    <w:basedOn w:val="a"/>
    <w:link w:val="15"/>
    <w:uiPriority w:val="99"/>
    <w:semiHidden/>
    <w:unhideWhenUsed/>
    <w:rsid w:val="004F63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Схема документа Знак1"/>
    <w:basedOn w:val="a0"/>
    <w:link w:val="af2"/>
    <w:uiPriority w:val="99"/>
    <w:semiHidden/>
    <w:rsid w:val="004F6314"/>
    <w:rPr>
      <w:rFonts w:ascii="Tahoma" w:eastAsia="Times New Roman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4F6314"/>
  </w:style>
  <w:style w:type="table" w:customStyle="1" w:styleId="210">
    <w:name w:val="Сетка таблицы21"/>
    <w:basedOn w:val="a1"/>
    <w:next w:val="aa"/>
    <w:uiPriority w:val="59"/>
    <w:rsid w:val="004F631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59"/>
    <w:rsid w:val="004F63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6314"/>
  </w:style>
  <w:style w:type="table" w:customStyle="1" w:styleId="30">
    <w:name w:val="Сетка таблицы3"/>
    <w:basedOn w:val="a1"/>
    <w:next w:val="aa"/>
    <w:uiPriority w:val="59"/>
    <w:rsid w:val="004F631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4F63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4"/>
    <w:basedOn w:val="a1"/>
    <w:next w:val="aa"/>
    <w:uiPriority w:val="59"/>
    <w:rsid w:val="004F631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rsid w:val="004F631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4F631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4F631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4F631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rsid w:val="004F6314"/>
    <w:pPr>
      <w:numPr>
        <w:numId w:val="7"/>
      </w:numPr>
    </w:pPr>
  </w:style>
  <w:style w:type="numbering" w:customStyle="1" w:styleId="WWNum6">
    <w:name w:val="WWNum6"/>
    <w:rsid w:val="004F6314"/>
    <w:pPr>
      <w:numPr>
        <w:numId w:val="8"/>
      </w:numPr>
    </w:pPr>
  </w:style>
  <w:style w:type="numbering" w:customStyle="1" w:styleId="WWNum9">
    <w:name w:val="WWNum9"/>
    <w:rsid w:val="004F6314"/>
    <w:pPr>
      <w:numPr>
        <w:numId w:val="9"/>
      </w:numPr>
    </w:pPr>
  </w:style>
  <w:style w:type="numbering" w:customStyle="1" w:styleId="WWNum5">
    <w:name w:val="WWNum5"/>
    <w:rsid w:val="004F6314"/>
    <w:pPr>
      <w:numPr>
        <w:numId w:val="10"/>
      </w:numPr>
    </w:pPr>
  </w:style>
  <w:style w:type="numbering" w:customStyle="1" w:styleId="WWNum12">
    <w:name w:val="WWNum12"/>
    <w:rsid w:val="004F6314"/>
    <w:pPr>
      <w:numPr>
        <w:numId w:val="11"/>
      </w:numPr>
    </w:pPr>
  </w:style>
  <w:style w:type="numbering" w:customStyle="1" w:styleId="WWNum10">
    <w:name w:val="WWNum10"/>
    <w:rsid w:val="004F6314"/>
    <w:pPr>
      <w:numPr>
        <w:numId w:val="12"/>
      </w:numPr>
    </w:pPr>
  </w:style>
  <w:style w:type="numbering" w:customStyle="1" w:styleId="WWNum8">
    <w:name w:val="WWNum8"/>
    <w:rsid w:val="004F6314"/>
    <w:pPr>
      <w:numPr>
        <w:numId w:val="13"/>
      </w:numPr>
    </w:pPr>
  </w:style>
  <w:style w:type="numbering" w:customStyle="1" w:styleId="WWNum11">
    <w:name w:val="WWNum11"/>
    <w:rsid w:val="004F6314"/>
    <w:pPr>
      <w:numPr>
        <w:numId w:val="14"/>
      </w:numPr>
    </w:pPr>
  </w:style>
  <w:style w:type="table" w:customStyle="1" w:styleId="6">
    <w:name w:val="Сетка таблицы6"/>
    <w:basedOn w:val="a1"/>
    <w:next w:val="aa"/>
    <w:rsid w:val="004F631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rsid w:val="004F631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basedOn w:val="a2"/>
    <w:rsid w:val="004F6314"/>
    <w:pPr>
      <w:numPr>
        <w:numId w:val="15"/>
      </w:numPr>
    </w:pPr>
  </w:style>
  <w:style w:type="numbering" w:customStyle="1" w:styleId="WWNum14">
    <w:name w:val="WWNum14"/>
    <w:basedOn w:val="a2"/>
    <w:rsid w:val="004F6314"/>
  </w:style>
  <w:style w:type="numbering" w:customStyle="1" w:styleId="WWNum15">
    <w:name w:val="WWNum15"/>
    <w:basedOn w:val="a2"/>
    <w:rsid w:val="004F6314"/>
  </w:style>
  <w:style w:type="numbering" w:customStyle="1" w:styleId="WWNum16">
    <w:name w:val="WWNum16"/>
    <w:basedOn w:val="a2"/>
    <w:rsid w:val="004F6314"/>
  </w:style>
  <w:style w:type="numbering" w:customStyle="1" w:styleId="WWNum17">
    <w:name w:val="WWNum17"/>
    <w:basedOn w:val="a2"/>
    <w:rsid w:val="004F6314"/>
  </w:style>
  <w:style w:type="numbering" w:customStyle="1" w:styleId="WWNum18">
    <w:name w:val="WWNum18"/>
    <w:basedOn w:val="a2"/>
    <w:rsid w:val="004F6314"/>
  </w:style>
  <w:style w:type="numbering" w:customStyle="1" w:styleId="WWNum19">
    <w:name w:val="WWNum19"/>
    <w:basedOn w:val="a2"/>
    <w:rsid w:val="004F6314"/>
  </w:style>
  <w:style w:type="numbering" w:customStyle="1" w:styleId="WWNum110">
    <w:name w:val="WWNum110"/>
    <w:basedOn w:val="a2"/>
    <w:rsid w:val="004F6314"/>
  </w:style>
  <w:style w:type="numbering" w:customStyle="1" w:styleId="WWNum111">
    <w:name w:val="WWNum111"/>
    <w:basedOn w:val="a2"/>
    <w:rsid w:val="004F6314"/>
    <w:pPr>
      <w:numPr>
        <w:numId w:val="17"/>
      </w:numPr>
    </w:pPr>
  </w:style>
  <w:style w:type="paragraph" w:customStyle="1" w:styleId="ConsPlusTitle">
    <w:name w:val="ConsPlusTitle"/>
    <w:rsid w:val="004F6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4F6314"/>
  </w:style>
  <w:style w:type="table" w:customStyle="1" w:styleId="100">
    <w:name w:val="Сетка таблицы10"/>
    <w:basedOn w:val="a1"/>
    <w:next w:val="aa"/>
    <w:uiPriority w:val="59"/>
    <w:rsid w:val="004F631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9"/>
    <w:pPr>
      <w:numPr>
        <w:numId w:val="9"/>
      </w:numPr>
    </w:pPr>
  </w:style>
  <w:style w:type="numbering" w:customStyle="1" w:styleId="a4">
    <w:name w:val="WWNum111"/>
    <w:pPr>
      <w:numPr>
        <w:numId w:val="17"/>
      </w:numPr>
    </w:pPr>
  </w:style>
  <w:style w:type="numbering" w:customStyle="1" w:styleId="Aaoieeeieiioeooe">
    <w:name w:val="WWNum10"/>
    <w:pPr>
      <w:numPr>
        <w:numId w:val="12"/>
      </w:numPr>
    </w:pPr>
  </w:style>
  <w:style w:type="numbering" w:customStyle="1" w:styleId="a5">
    <w:name w:val="WWNum5"/>
    <w:pPr>
      <w:numPr>
        <w:numId w:val="10"/>
      </w:numPr>
    </w:pPr>
  </w:style>
  <w:style w:type="numbering" w:customStyle="1" w:styleId="a6">
    <w:name w:val="WWNum12"/>
    <w:pPr>
      <w:numPr>
        <w:numId w:val="11"/>
      </w:numPr>
    </w:pPr>
  </w:style>
  <w:style w:type="numbering" w:customStyle="1" w:styleId="a7">
    <w:name w:val="WWNum8"/>
    <w:pPr>
      <w:numPr>
        <w:numId w:val="13"/>
      </w:numPr>
    </w:pPr>
  </w:style>
  <w:style w:type="numbering" w:customStyle="1" w:styleId="a8">
    <w:name w:val="WWNum13"/>
    <w:pPr>
      <w:numPr>
        <w:numId w:val="15"/>
      </w:numPr>
    </w:pPr>
  </w:style>
  <w:style w:type="numbering" w:customStyle="1" w:styleId="a9">
    <w:name w:val="WWNum6"/>
    <w:pPr>
      <w:numPr>
        <w:numId w:val="8"/>
      </w:numPr>
    </w:pPr>
  </w:style>
  <w:style w:type="numbering" w:customStyle="1" w:styleId="11">
    <w:name w:val="WWNum1"/>
    <w:pPr>
      <w:numPr>
        <w:numId w:val="7"/>
      </w:numPr>
    </w:pPr>
  </w:style>
  <w:style w:type="numbering" w:customStyle="1" w:styleId="aa">
    <w:name w:val="WWNum11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4C801-BC57-4EBF-AA31-17A85702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13</Pages>
  <Words>4327</Words>
  <Characters>24666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Shadows</dc:creator>
  <cp:keywords/>
  <dc:description/>
  <cp:lastModifiedBy>user</cp:lastModifiedBy>
  <cp:revision>119</cp:revision>
  <cp:lastPrinted>2018-09-14T13:52:00Z</cp:lastPrinted>
  <dcterms:created xsi:type="dcterms:W3CDTF">2015-09-15T08:54:00Z</dcterms:created>
  <dcterms:modified xsi:type="dcterms:W3CDTF">2018-10-16T13:42:00Z</dcterms:modified>
</cp:coreProperties>
</file>